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3B" w:rsidRPr="00C0063B" w:rsidRDefault="00C0063B" w:rsidP="00982385">
      <w:pPr>
        <w:jc w:val="left"/>
        <w:rPr>
          <w:b/>
          <w:sz w:val="28"/>
          <w:szCs w:val="28"/>
        </w:rPr>
      </w:pPr>
      <w:bookmarkStart w:id="0" w:name="_GoBack"/>
      <w:bookmarkEnd w:id="0"/>
      <w:r w:rsidRPr="00C0063B">
        <w:rPr>
          <w:b/>
          <w:sz w:val="28"/>
          <w:szCs w:val="28"/>
        </w:rPr>
        <w:t>The IDDRC Reporter</w:t>
      </w:r>
      <w:r>
        <w:rPr>
          <w:b/>
          <w:sz w:val="28"/>
          <w:szCs w:val="28"/>
        </w:rPr>
        <w:t>: Frontiers in Down Syndrome Research</w:t>
      </w:r>
    </w:p>
    <w:p w:rsidR="00C0063B" w:rsidRDefault="00C0063B" w:rsidP="00982385">
      <w:pPr>
        <w:jc w:val="left"/>
        <w:rPr>
          <w:sz w:val="24"/>
          <w:szCs w:val="24"/>
        </w:rPr>
      </w:pPr>
    </w:p>
    <w:p w:rsidR="0020423F" w:rsidRPr="0020423F" w:rsidRDefault="0020423F" w:rsidP="00982385">
      <w:pPr>
        <w:jc w:val="left"/>
        <w:rPr>
          <w:i/>
          <w:sz w:val="24"/>
          <w:szCs w:val="24"/>
          <w:u w:val="single"/>
        </w:rPr>
      </w:pPr>
      <w:r>
        <w:rPr>
          <w:i/>
          <w:sz w:val="24"/>
          <w:szCs w:val="24"/>
          <w:u w:val="single"/>
        </w:rPr>
        <w:t>Down Syndrome: An Introduction</w:t>
      </w:r>
    </w:p>
    <w:p w:rsidR="0020423F" w:rsidRDefault="0020423F" w:rsidP="00982385">
      <w:pPr>
        <w:jc w:val="left"/>
        <w:rPr>
          <w:sz w:val="24"/>
          <w:szCs w:val="24"/>
        </w:rPr>
      </w:pPr>
    </w:p>
    <w:p w:rsidR="00EF4249" w:rsidRDefault="00574906" w:rsidP="00982385">
      <w:pPr>
        <w:jc w:val="left"/>
        <w:rPr>
          <w:sz w:val="24"/>
          <w:szCs w:val="24"/>
        </w:rPr>
      </w:pPr>
      <w:r>
        <w:rPr>
          <w:sz w:val="24"/>
          <w:szCs w:val="24"/>
        </w:rPr>
        <w:t>We</w:t>
      </w:r>
      <w:r w:rsidR="00D50206">
        <w:rPr>
          <w:sz w:val="24"/>
          <w:szCs w:val="24"/>
        </w:rPr>
        <w:t xml:space="preserve"> ha</w:t>
      </w:r>
      <w:r>
        <w:rPr>
          <w:sz w:val="24"/>
          <w:szCs w:val="24"/>
        </w:rPr>
        <w:t xml:space="preserve">ve learned a lot about </w:t>
      </w:r>
      <w:r w:rsidR="00EF4249">
        <w:rPr>
          <w:sz w:val="24"/>
          <w:szCs w:val="24"/>
        </w:rPr>
        <w:t xml:space="preserve">Down syndrome </w:t>
      </w:r>
      <w:r>
        <w:rPr>
          <w:sz w:val="24"/>
          <w:szCs w:val="24"/>
        </w:rPr>
        <w:t xml:space="preserve">since it was </w:t>
      </w:r>
      <w:r w:rsidR="00B0099B">
        <w:rPr>
          <w:sz w:val="24"/>
          <w:szCs w:val="24"/>
        </w:rPr>
        <w:t>recognized</w:t>
      </w:r>
      <w:r>
        <w:rPr>
          <w:sz w:val="24"/>
          <w:szCs w:val="24"/>
        </w:rPr>
        <w:t xml:space="preserve"> </w:t>
      </w:r>
      <w:r w:rsidR="004B28F3">
        <w:rPr>
          <w:sz w:val="24"/>
          <w:szCs w:val="24"/>
        </w:rPr>
        <w:t>by Dr. John Langdon Down</w:t>
      </w:r>
      <w:r w:rsidR="004B28F3" w:rsidDel="00DF4BDA">
        <w:rPr>
          <w:sz w:val="24"/>
          <w:szCs w:val="24"/>
        </w:rPr>
        <w:t xml:space="preserve"> </w:t>
      </w:r>
      <w:r>
        <w:rPr>
          <w:sz w:val="24"/>
          <w:szCs w:val="24"/>
        </w:rPr>
        <w:t>150 years ago</w:t>
      </w:r>
      <w:r w:rsidR="004B28F3">
        <w:rPr>
          <w:sz w:val="24"/>
          <w:szCs w:val="24"/>
        </w:rPr>
        <w:t>, when he</w:t>
      </w:r>
      <w:r w:rsidR="00DF4BDA">
        <w:rPr>
          <w:sz w:val="24"/>
          <w:szCs w:val="24"/>
        </w:rPr>
        <w:t xml:space="preserve"> published a paper</w:t>
      </w:r>
      <w:r w:rsidR="00D50206" w:rsidRPr="00D50206">
        <w:rPr>
          <w:sz w:val="24"/>
          <w:szCs w:val="24"/>
        </w:rPr>
        <w:t xml:space="preserve"> </w:t>
      </w:r>
      <w:r w:rsidR="00D50206">
        <w:rPr>
          <w:sz w:val="24"/>
          <w:szCs w:val="24"/>
        </w:rPr>
        <w:t>in 1866</w:t>
      </w:r>
      <w:r w:rsidR="000908F0">
        <w:rPr>
          <w:sz w:val="24"/>
          <w:szCs w:val="24"/>
        </w:rPr>
        <w:t xml:space="preserve"> </w:t>
      </w:r>
      <w:r w:rsidR="00DF4BDA">
        <w:rPr>
          <w:sz w:val="24"/>
          <w:szCs w:val="24"/>
        </w:rPr>
        <w:t xml:space="preserve">describing </w:t>
      </w:r>
      <w:r w:rsidR="00685155">
        <w:rPr>
          <w:sz w:val="24"/>
          <w:szCs w:val="24"/>
        </w:rPr>
        <w:t xml:space="preserve">people </w:t>
      </w:r>
      <w:r>
        <w:rPr>
          <w:sz w:val="24"/>
          <w:szCs w:val="24"/>
        </w:rPr>
        <w:t>who shared very similar facial features</w:t>
      </w:r>
      <w:r w:rsidR="00DF4BDA">
        <w:rPr>
          <w:sz w:val="24"/>
          <w:szCs w:val="24"/>
        </w:rPr>
        <w:t>.</w:t>
      </w:r>
      <w:r w:rsidR="000908F0">
        <w:rPr>
          <w:sz w:val="24"/>
          <w:szCs w:val="24"/>
        </w:rPr>
        <w:t xml:space="preserve"> We know now that</w:t>
      </w:r>
      <w:r>
        <w:rPr>
          <w:sz w:val="24"/>
          <w:szCs w:val="24"/>
        </w:rPr>
        <w:t xml:space="preserve"> </w:t>
      </w:r>
      <w:r w:rsidR="00CE3010">
        <w:rPr>
          <w:sz w:val="24"/>
          <w:szCs w:val="24"/>
        </w:rPr>
        <w:t xml:space="preserve">Down syndrome </w:t>
      </w:r>
      <w:r w:rsidR="00EF4249">
        <w:rPr>
          <w:sz w:val="24"/>
          <w:szCs w:val="24"/>
        </w:rPr>
        <w:t xml:space="preserve">is relatively common: about </w:t>
      </w:r>
      <w:r w:rsidR="00CE3010">
        <w:rPr>
          <w:sz w:val="24"/>
          <w:szCs w:val="24"/>
        </w:rPr>
        <w:t>250</w:t>
      </w:r>
      <w:r w:rsidR="00EF4249">
        <w:rPr>
          <w:sz w:val="24"/>
          <w:szCs w:val="24"/>
        </w:rPr>
        <w:t xml:space="preserve">,000 Americans </w:t>
      </w:r>
      <w:r w:rsidR="00606C2B">
        <w:rPr>
          <w:sz w:val="24"/>
          <w:szCs w:val="24"/>
        </w:rPr>
        <w:t xml:space="preserve">have </w:t>
      </w:r>
      <w:r w:rsidR="00CE3010">
        <w:rPr>
          <w:sz w:val="24"/>
          <w:szCs w:val="24"/>
        </w:rPr>
        <w:t>Down syndrome</w:t>
      </w:r>
      <w:r w:rsidR="00B0099B">
        <w:rPr>
          <w:sz w:val="24"/>
          <w:szCs w:val="24"/>
        </w:rPr>
        <w:t>,</w:t>
      </w:r>
      <w:r w:rsidR="00EF4249">
        <w:rPr>
          <w:sz w:val="24"/>
          <w:szCs w:val="24"/>
        </w:rPr>
        <w:t xml:space="preserve"> and</w:t>
      </w:r>
      <w:r w:rsidR="00DF4BDA">
        <w:rPr>
          <w:sz w:val="24"/>
          <w:szCs w:val="24"/>
        </w:rPr>
        <w:t xml:space="preserve"> 1 out of 700 babies</w:t>
      </w:r>
      <w:r w:rsidR="00EF4249">
        <w:rPr>
          <w:sz w:val="24"/>
          <w:szCs w:val="24"/>
        </w:rPr>
        <w:t xml:space="preserve"> </w:t>
      </w:r>
      <w:r w:rsidR="00DF4BDA">
        <w:rPr>
          <w:sz w:val="24"/>
          <w:szCs w:val="24"/>
        </w:rPr>
        <w:t>(</w:t>
      </w:r>
      <w:r w:rsidR="00EF4249">
        <w:rPr>
          <w:sz w:val="24"/>
          <w:szCs w:val="24"/>
        </w:rPr>
        <w:t>nearly 6,000</w:t>
      </w:r>
      <w:r w:rsidR="00DF4BDA">
        <w:rPr>
          <w:sz w:val="24"/>
          <w:szCs w:val="24"/>
        </w:rPr>
        <w:t xml:space="preserve"> per year)</w:t>
      </w:r>
      <w:r w:rsidR="00EF4249">
        <w:rPr>
          <w:sz w:val="24"/>
          <w:szCs w:val="24"/>
        </w:rPr>
        <w:t xml:space="preserve"> </w:t>
      </w:r>
      <w:r w:rsidR="00DF4BDA">
        <w:rPr>
          <w:sz w:val="24"/>
          <w:szCs w:val="24"/>
        </w:rPr>
        <w:t xml:space="preserve">is </w:t>
      </w:r>
      <w:r w:rsidR="00EF4249">
        <w:rPr>
          <w:sz w:val="24"/>
          <w:szCs w:val="24"/>
        </w:rPr>
        <w:t xml:space="preserve">born </w:t>
      </w:r>
      <w:r w:rsidR="00CE3010">
        <w:rPr>
          <w:sz w:val="24"/>
          <w:szCs w:val="24"/>
        </w:rPr>
        <w:t>with the condition</w:t>
      </w:r>
      <w:r w:rsidR="00EF4249">
        <w:rPr>
          <w:sz w:val="24"/>
          <w:szCs w:val="24"/>
        </w:rPr>
        <w:t xml:space="preserve">. </w:t>
      </w:r>
      <w:r w:rsidR="00CE3010">
        <w:rPr>
          <w:sz w:val="24"/>
          <w:szCs w:val="24"/>
        </w:rPr>
        <w:t>C</w:t>
      </w:r>
      <w:r w:rsidR="00EF4249">
        <w:rPr>
          <w:sz w:val="24"/>
          <w:szCs w:val="24"/>
        </w:rPr>
        <w:t>hild</w:t>
      </w:r>
      <w:r w:rsidR="00C42057">
        <w:rPr>
          <w:sz w:val="24"/>
          <w:szCs w:val="24"/>
        </w:rPr>
        <w:t xml:space="preserve">ren </w:t>
      </w:r>
      <w:r w:rsidR="00CE3010">
        <w:rPr>
          <w:sz w:val="24"/>
          <w:szCs w:val="24"/>
        </w:rPr>
        <w:t>with Down syndrome</w:t>
      </w:r>
      <w:r w:rsidR="000908F0">
        <w:rPr>
          <w:sz w:val="24"/>
          <w:szCs w:val="24"/>
        </w:rPr>
        <w:t xml:space="preserve"> </w:t>
      </w:r>
      <w:r w:rsidR="00DF4BDA">
        <w:rPr>
          <w:sz w:val="24"/>
          <w:szCs w:val="24"/>
        </w:rPr>
        <w:t>often</w:t>
      </w:r>
      <w:r w:rsidR="00CE3010">
        <w:rPr>
          <w:sz w:val="24"/>
          <w:szCs w:val="24"/>
        </w:rPr>
        <w:t xml:space="preserve"> </w:t>
      </w:r>
      <w:r w:rsidR="00C42057">
        <w:rPr>
          <w:sz w:val="24"/>
          <w:szCs w:val="24"/>
        </w:rPr>
        <w:t>have cognitive impairments and are at risk for a range of health problems</w:t>
      </w:r>
      <w:r w:rsidR="00CE3010">
        <w:rPr>
          <w:sz w:val="24"/>
          <w:szCs w:val="24"/>
        </w:rPr>
        <w:t>. About half of all newborns with Down syndrome have a</w:t>
      </w:r>
      <w:r w:rsidR="00C42057">
        <w:rPr>
          <w:sz w:val="24"/>
          <w:szCs w:val="24"/>
        </w:rPr>
        <w:t xml:space="preserve"> </w:t>
      </w:r>
      <w:r w:rsidR="001B720B">
        <w:rPr>
          <w:sz w:val="24"/>
          <w:szCs w:val="24"/>
        </w:rPr>
        <w:t xml:space="preserve">congenital </w:t>
      </w:r>
      <w:r w:rsidR="00C42057">
        <w:rPr>
          <w:sz w:val="24"/>
          <w:szCs w:val="24"/>
        </w:rPr>
        <w:t>heart defect</w:t>
      </w:r>
      <w:r w:rsidR="00CE3010">
        <w:rPr>
          <w:sz w:val="24"/>
          <w:szCs w:val="24"/>
        </w:rPr>
        <w:t>, which occurs when the baby’s heart does</w:t>
      </w:r>
      <w:r w:rsidR="000908F0">
        <w:rPr>
          <w:sz w:val="24"/>
          <w:szCs w:val="24"/>
        </w:rPr>
        <w:t xml:space="preserve"> </w:t>
      </w:r>
      <w:r w:rsidR="00CE3010">
        <w:rPr>
          <w:sz w:val="24"/>
          <w:szCs w:val="24"/>
        </w:rPr>
        <w:t>n</w:t>
      </w:r>
      <w:r w:rsidR="000908F0">
        <w:rPr>
          <w:sz w:val="24"/>
          <w:szCs w:val="24"/>
        </w:rPr>
        <w:t>o</w:t>
      </w:r>
      <w:r w:rsidR="00CE3010">
        <w:rPr>
          <w:sz w:val="24"/>
          <w:szCs w:val="24"/>
        </w:rPr>
        <w:t>t form properly</w:t>
      </w:r>
      <w:r w:rsidR="00A719F4">
        <w:rPr>
          <w:sz w:val="24"/>
          <w:szCs w:val="24"/>
        </w:rPr>
        <w:t>.</w:t>
      </w:r>
      <w:r w:rsidR="00CE3010">
        <w:rPr>
          <w:sz w:val="24"/>
          <w:szCs w:val="24"/>
        </w:rPr>
        <w:t xml:space="preserve"> </w:t>
      </w:r>
      <w:r w:rsidR="00A719F4">
        <w:rPr>
          <w:sz w:val="24"/>
          <w:szCs w:val="24"/>
        </w:rPr>
        <w:t>F</w:t>
      </w:r>
      <w:r w:rsidR="00CE3010">
        <w:rPr>
          <w:sz w:val="24"/>
          <w:szCs w:val="24"/>
        </w:rPr>
        <w:t>ortunately, with</w:t>
      </w:r>
      <w:r w:rsidR="00CC7D99">
        <w:rPr>
          <w:sz w:val="24"/>
          <w:szCs w:val="24"/>
        </w:rPr>
        <w:t xml:space="preserve"> early</w:t>
      </w:r>
      <w:r w:rsidR="00CE3010">
        <w:rPr>
          <w:sz w:val="24"/>
          <w:szCs w:val="24"/>
        </w:rPr>
        <w:t xml:space="preserve"> identification and treatment, including </w:t>
      </w:r>
      <w:r w:rsidR="00CC7D99">
        <w:rPr>
          <w:sz w:val="24"/>
          <w:szCs w:val="24"/>
        </w:rPr>
        <w:t>cardiac surgery, many infants do well with this condition</w:t>
      </w:r>
      <w:r w:rsidR="00A55011">
        <w:rPr>
          <w:sz w:val="24"/>
          <w:szCs w:val="24"/>
        </w:rPr>
        <w:t>.</w:t>
      </w:r>
      <w:r w:rsidR="00EF4249">
        <w:rPr>
          <w:sz w:val="24"/>
          <w:szCs w:val="24"/>
        </w:rPr>
        <w:t xml:space="preserve"> </w:t>
      </w:r>
    </w:p>
    <w:p w:rsidR="00FE1CF2" w:rsidRDefault="00FE1CF2" w:rsidP="00982385">
      <w:pPr>
        <w:jc w:val="left"/>
        <w:rPr>
          <w:sz w:val="24"/>
          <w:szCs w:val="24"/>
        </w:rPr>
      </w:pPr>
    </w:p>
    <w:p w:rsidR="00685155" w:rsidRDefault="00FD62C9" w:rsidP="00982385">
      <w:pPr>
        <w:jc w:val="left"/>
        <w:rPr>
          <w:sz w:val="24"/>
          <w:szCs w:val="24"/>
        </w:rPr>
      </w:pPr>
      <w:r>
        <w:rPr>
          <w:sz w:val="24"/>
          <w:szCs w:val="24"/>
        </w:rPr>
        <w:t xml:space="preserve">When </w:t>
      </w:r>
      <w:r w:rsidR="005E755D">
        <w:rPr>
          <w:sz w:val="24"/>
          <w:szCs w:val="24"/>
        </w:rPr>
        <w:t xml:space="preserve">Dr. </w:t>
      </w:r>
      <w:r w:rsidR="00630E91">
        <w:rPr>
          <w:sz w:val="24"/>
          <w:szCs w:val="24"/>
        </w:rPr>
        <w:t xml:space="preserve">Down </w:t>
      </w:r>
      <w:r>
        <w:rPr>
          <w:sz w:val="24"/>
          <w:szCs w:val="24"/>
        </w:rPr>
        <w:t xml:space="preserve">first recognized the condition, </w:t>
      </w:r>
      <w:r w:rsidR="00587B1D">
        <w:rPr>
          <w:sz w:val="24"/>
          <w:szCs w:val="24"/>
        </w:rPr>
        <w:t xml:space="preserve">he </w:t>
      </w:r>
      <w:r w:rsidR="009F5BE6">
        <w:rPr>
          <w:sz w:val="24"/>
          <w:szCs w:val="24"/>
        </w:rPr>
        <w:t xml:space="preserve">had no </w:t>
      </w:r>
      <w:r w:rsidR="00091420">
        <w:rPr>
          <w:sz w:val="24"/>
          <w:szCs w:val="24"/>
        </w:rPr>
        <w:t xml:space="preserve">idea </w:t>
      </w:r>
      <w:r w:rsidR="00EF4249">
        <w:rPr>
          <w:sz w:val="24"/>
          <w:szCs w:val="24"/>
        </w:rPr>
        <w:t xml:space="preserve">what </w:t>
      </w:r>
      <w:r w:rsidR="009F5BE6">
        <w:rPr>
          <w:sz w:val="24"/>
          <w:szCs w:val="24"/>
        </w:rPr>
        <w:t xml:space="preserve">really </w:t>
      </w:r>
      <w:r w:rsidR="00EF4249">
        <w:rPr>
          <w:sz w:val="24"/>
          <w:szCs w:val="24"/>
        </w:rPr>
        <w:t>caused this “syndrome</w:t>
      </w:r>
      <w:r w:rsidR="00587B1D">
        <w:rPr>
          <w:sz w:val="24"/>
          <w:szCs w:val="24"/>
        </w:rPr>
        <w:t>,</w:t>
      </w:r>
      <w:r w:rsidR="00EF4249">
        <w:rPr>
          <w:sz w:val="24"/>
          <w:szCs w:val="24"/>
        </w:rPr>
        <w:t xml:space="preserve">” </w:t>
      </w:r>
      <w:r w:rsidR="00587B1D">
        <w:rPr>
          <w:sz w:val="24"/>
          <w:szCs w:val="24"/>
        </w:rPr>
        <w:t>suggesti</w:t>
      </w:r>
      <w:r w:rsidR="00A76A75">
        <w:rPr>
          <w:sz w:val="24"/>
          <w:szCs w:val="24"/>
        </w:rPr>
        <w:t>ng</w:t>
      </w:r>
      <w:r w:rsidR="00587B1D">
        <w:rPr>
          <w:sz w:val="24"/>
          <w:szCs w:val="24"/>
        </w:rPr>
        <w:t xml:space="preserve"> </w:t>
      </w:r>
      <w:r w:rsidR="006E39E3">
        <w:rPr>
          <w:sz w:val="24"/>
          <w:szCs w:val="24"/>
        </w:rPr>
        <w:t>that</w:t>
      </w:r>
      <w:r w:rsidR="00630E91">
        <w:rPr>
          <w:sz w:val="24"/>
          <w:szCs w:val="24"/>
        </w:rPr>
        <w:t xml:space="preserve"> </w:t>
      </w:r>
      <w:r w:rsidR="00EF4249">
        <w:rPr>
          <w:sz w:val="24"/>
          <w:szCs w:val="24"/>
        </w:rPr>
        <w:t xml:space="preserve">it might </w:t>
      </w:r>
      <w:r w:rsidR="00A719F4">
        <w:rPr>
          <w:sz w:val="24"/>
          <w:szCs w:val="24"/>
        </w:rPr>
        <w:t>have been caused by</w:t>
      </w:r>
      <w:r w:rsidR="00EF4249">
        <w:rPr>
          <w:sz w:val="24"/>
          <w:szCs w:val="24"/>
        </w:rPr>
        <w:t xml:space="preserve"> </w:t>
      </w:r>
      <w:r w:rsidR="00630E91">
        <w:rPr>
          <w:sz w:val="24"/>
          <w:szCs w:val="24"/>
        </w:rPr>
        <w:t>maternal tuberculosis</w:t>
      </w:r>
      <w:r w:rsidR="009F5BE6">
        <w:rPr>
          <w:sz w:val="24"/>
          <w:szCs w:val="24"/>
        </w:rPr>
        <w:t>. It was</w:t>
      </w:r>
      <w:r w:rsidR="0047122C">
        <w:rPr>
          <w:sz w:val="24"/>
          <w:szCs w:val="24"/>
        </w:rPr>
        <w:t xml:space="preserve"> </w:t>
      </w:r>
      <w:r w:rsidR="009F5BE6">
        <w:rPr>
          <w:sz w:val="24"/>
          <w:szCs w:val="24"/>
        </w:rPr>
        <w:t>n</w:t>
      </w:r>
      <w:r w:rsidR="0047122C">
        <w:rPr>
          <w:sz w:val="24"/>
          <w:szCs w:val="24"/>
        </w:rPr>
        <w:t>ot</w:t>
      </w:r>
      <w:r w:rsidR="000908F0">
        <w:rPr>
          <w:sz w:val="24"/>
          <w:szCs w:val="24"/>
        </w:rPr>
        <w:t xml:space="preserve"> </w:t>
      </w:r>
      <w:r w:rsidR="009F5BE6">
        <w:rPr>
          <w:sz w:val="24"/>
          <w:szCs w:val="24"/>
        </w:rPr>
        <w:t xml:space="preserve">until </w:t>
      </w:r>
      <w:r w:rsidR="00C473D4">
        <w:rPr>
          <w:sz w:val="24"/>
          <w:szCs w:val="24"/>
        </w:rPr>
        <w:t xml:space="preserve">1959 </w:t>
      </w:r>
      <w:r w:rsidR="009F5BE6">
        <w:rPr>
          <w:sz w:val="24"/>
          <w:szCs w:val="24"/>
        </w:rPr>
        <w:t>that</w:t>
      </w:r>
      <w:r w:rsidR="00AA0057">
        <w:rPr>
          <w:sz w:val="24"/>
          <w:szCs w:val="24"/>
        </w:rPr>
        <w:t xml:space="preserve"> researchers found the link between the </w:t>
      </w:r>
      <w:r w:rsidR="00F002C5">
        <w:rPr>
          <w:sz w:val="24"/>
          <w:szCs w:val="24"/>
        </w:rPr>
        <w:t>cognitive</w:t>
      </w:r>
      <w:r w:rsidR="00AA0057">
        <w:rPr>
          <w:sz w:val="24"/>
          <w:szCs w:val="24"/>
        </w:rPr>
        <w:t xml:space="preserve"> disability and a chromosomal difference, a first in the field of genetics.</w:t>
      </w:r>
      <w:r w:rsidR="009F5BE6">
        <w:rPr>
          <w:sz w:val="24"/>
          <w:szCs w:val="24"/>
        </w:rPr>
        <w:t xml:space="preserve"> </w:t>
      </w:r>
      <w:r w:rsidR="00AA0057">
        <w:rPr>
          <w:sz w:val="24"/>
          <w:szCs w:val="24"/>
        </w:rPr>
        <w:t xml:space="preserve">Typically, people are born with cells that carry 46 chromosomes. However, in 1959, </w:t>
      </w:r>
      <w:r w:rsidR="00C473D4">
        <w:rPr>
          <w:sz w:val="24"/>
          <w:szCs w:val="24"/>
        </w:rPr>
        <w:t>French</w:t>
      </w:r>
      <w:r w:rsidR="00CC3219">
        <w:rPr>
          <w:sz w:val="24"/>
          <w:szCs w:val="24"/>
        </w:rPr>
        <w:t xml:space="preserve"> researchers</w:t>
      </w:r>
      <w:r w:rsidR="004D0C92">
        <w:rPr>
          <w:sz w:val="24"/>
          <w:szCs w:val="24"/>
        </w:rPr>
        <w:t xml:space="preserve"> </w:t>
      </w:r>
      <w:r w:rsidR="006E39E3">
        <w:rPr>
          <w:sz w:val="24"/>
          <w:szCs w:val="24"/>
        </w:rPr>
        <w:t>discovered</w:t>
      </w:r>
      <w:r w:rsidR="004D0C92">
        <w:rPr>
          <w:sz w:val="24"/>
          <w:szCs w:val="24"/>
        </w:rPr>
        <w:t xml:space="preserve"> </w:t>
      </w:r>
      <w:r w:rsidR="00C473D4">
        <w:rPr>
          <w:sz w:val="24"/>
          <w:szCs w:val="24"/>
        </w:rPr>
        <w:t>that</w:t>
      </w:r>
      <w:r w:rsidR="006E39E3">
        <w:rPr>
          <w:sz w:val="24"/>
          <w:szCs w:val="24"/>
        </w:rPr>
        <w:t xml:space="preserve"> cells of</w:t>
      </w:r>
      <w:r w:rsidR="00C473D4">
        <w:rPr>
          <w:sz w:val="24"/>
          <w:szCs w:val="24"/>
        </w:rPr>
        <w:t xml:space="preserve"> people </w:t>
      </w:r>
      <w:r w:rsidR="00B0099B">
        <w:rPr>
          <w:sz w:val="24"/>
          <w:szCs w:val="24"/>
        </w:rPr>
        <w:t xml:space="preserve">with Down syndrome </w:t>
      </w:r>
      <w:r w:rsidR="00AA0057">
        <w:rPr>
          <w:sz w:val="24"/>
          <w:szCs w:val="24"/>
        </w:rPr>
        <w:t xml:space="preserve">have </w:t>
      </w:r>
      <w:r w:rsidR="00C473D4">
        <w:rPr>
          <w:sz w:val="24"/>
          <w:szCs w:val="24"/>
        </w:rPr>
        <w:t>47 chromosomes</w:t>
      </w:r>
      <w:r w:rsidR="00AA0057">
        <w:rPr>
          <w:sz w:val="24"/>
          <w:szCs w:val="24"/>
        </w:rPr>
        <w:t xml:space="preserve"> because</w:t>
      </w:r>
      <w:r w:rsidR="00C473D4">
        <w:rPr>
          <w:sz w:val="24"/>
          <w:szCs w:val="24"/>
        </w:rPr>
        <w:t xml:space="preserve"> </w:t>
      </w:r>
      <w:r w:rsidR="00AA0057">
        <w:rPr>
          <w:sz w:val="24"/>
          <w:szCs w:val="24"/>
        </w:rPr>
        <w:t>they carry an extra chromosome 21</w:t>
      </w:r>
      <w:r w:rsidR="000908F0">
        <w:rPr>
          <w:sz w:val="24"/>
          <w:szCs w:val="24"/>
        </w:rPr>
        <w:t>, or “trisomy 21.”</w:t>
      </w:r>
      <w:r w:rsidR="009F5BE6">
        <w:rPr>
          <w:sz w:val="24"/>
          <w:szCs w:val="24"/>
        </w:rPr>
        <w:t xml:space="preserve"> </w:t>
      </w:r>
      <w:r w:rsidR="00AA0057">
        <w:rPr>
          <w:sz w:val="24"/>
          <w:szCs w:val="24"/>
        </w:rPr>
        <w:t>N</w:t>
      </w:r>
      <w:r w:rsidR="009F5BE6">
        <w:rPr>
          <w:sz w:val="24"/>
          <w:szCs w:val="24"/>
        </w:rPr>
        <w:t>ow</w:t>
      </w:r>
      <w:r w:rsidR="00AA0057">
        <w:rPr>
          <w:sz w:val="24"/>
          <w:szCs w:val="24"/>
        </w:rPr>
        <w:t>, we</w:t>
      </w:r>
      <w:r w:rsidR="009F5BE6">
        <w:rPr>
          <w:sz w:val="24"/>
          <w:szCs w:val="24"/>
        </w:rPr>
        <w:t xml:space="preserve"> know of </w:t>
      </w:r>
      <w:r w:rsidR="00B0099B">
        <w:rPr>
          <w:sz w:val="24"/>
          <w:szCs w:val="24"/>
        </w:rPr>
        <w:t>200</w:t>
      </w:r>
      <w:r w:rsidR="00685155">
        <w:rPr>
          <w:sz w:val="24"/>
          <w:szCs w:val="24"/>
        </w:rPr>
        <w:t xml:space="preserve"> to </w:t>
      </w:r>
      <w:r w:rsidR="00B0099B">
        <w:rPr>
          <w:sz w:val="24"/>
          <w:szCs w:val="24"/>
        </w:rPr>
        <w:t>300</w:t>
      </w:r>
      <w:r w:rsidR="0051379E">
        <w:rPr>
          <w:sz w:val="24"/>
          <w:szCs w:val="24"/>
        </w:rPr>
        <w:t xml:space="preserve"> genes on chromosome 21 </w:t>
      </w:r>
      <w:r w:rsidR="009F5BE6">
        <w:rPr>
          <w:sz w:val="24"/>
          <w:szCs w:val="24"/>
        </w:rPr>
        <w:t xml:space="preserve">that </w:t>
      </w:r>
      <w:r w:rsidR="0015032D">
        <w:rPr>
          <w:sz w:val="24"/>
          <w:szCs w:val="24"/>
        </w:rPr>
        <w:t>may</w:t>
      </w:r>
      <w:r w:rsidR="009F5BE6">
        <w:rPr>
          <w:sz w:val="24"/>
          <w:szCs w:val="24"/>
        </w:rPr>
        <w:t xml:space="preserve"> </w:t>
      </w:r>
      <w:r w:rsidR="00AA0057">
        <w:rPr>
          <w:sz w:val="24"/>
          <w:szCs w:val="24"/>
        </w:rPr>
        <w:t xml:space="preserve">contribute </w:t>
      </w:r>
      <w:r w:rsidR="009F5BE6">
        <w:rPr>
          <w:sz w:val="24"/>
          <w:szCs w:val="24"/>
        </w:rPr>
        <w:t>to</w:t>
      </w:r>
      <w:r w:rsidR="00685155">
        <w:rPr>
          <w:sz w:val="24"/>
          <w:szCs w:val="24"/>
        </w:rPr>
        <w:t xml:space="preserve"> the</w:t>
      </w:r>
      <w:r w:rsidR="009F5BE6">
        <w:rPr>
          <w:sz w:val="24"/>
          <w:szCs w:val="24"/>
        </w:rPr>
        <w:t xml:space="preserve"> various features of the syndrome</w:t>
      </w:r>
      <w:r w:rsidR="0051379E">
        <w:rPr>
          <w:sz w:val="24"/>
          <w:szCs w:val="24"/>
        </w:rPr>
        <w:t xml:space="preserve">. This information has proved </w:t>
      </w:r>
      <w:r w:rsidR="00B0099B">
        <w:rPr>
          <w:sz w:val="24"/>
          <w:szCs w:val="24"/>
        </w:rPr>
        <w:t>valuable</w:t>
      </w:r>
      <w:r w:rsidR="00982385">
        <w:rPr>
          <w:sz w:val="24"/>
          <w:szCs w:val="24"/>
        </w:rPr>
        <w:t xml:space="preserve"> </w:t>
      </w:r>
      <w:r w:rsidR="0051379E">
        <w:rPr>
          <w:sz w:val="24"/>
          <w:szCs w:val="24"/>
        </w:rPr>
        <w:t xml:space="preserve">in understanding </w:t>
      </w:r>
      <w:r w:rsidR="00685155">
        <w:rPr>
          <w:sz w:val="24"/>
          <w:szCs w:val="24"/>
        </w:rPr>
        <w:t>factors associated with</w:t>
      </w:r>
      <w:r w:rsidR="009F5BE6">
        <w:rPr>
          <w:sz w:val="24"/>
          <w:szCs w:val="24"/>
        </w:rPr>
        <w:t xml:space="preserve"> health </w:t>
      </w:r>
      <w:r w:rsidR="00B0099B">
        <w:rPr>
          <w:sz w:val="24"/>
          <w:szCs w:val="24"/>
        </w:rPr>
        <w:t>and learning problems</w:t>
      </w:r>
      <w:r w:rsidR="00685155">
        <w:rPr>
          <w:sz w:val="24"/>
          <w:szCs w:val="24"/>
        </w:rPr>
        <w:t xml:space="preserve"> in children with the condition and has helped advance development of specific</w:t>
      </w:r>
      <w:r w:rsidR="00606C2B">
        <w:rPr>
          <w:sz w:val="24"/>
          <w:szCs w:val="24"/>
        </w:rPr>
        <w:t xml:space="preserve"> </w:t>
      </w:r>
      <w:r w:rsidR="0051379E">
        <w:rPr>
          <w:sz w:val="24"/>
          <w:szCs w:val="24"/>
        </w:rPr>
        <w:t>therap</w:t>
      </w:r>
      <w:r w:rsidR="00685155">
        <w:rPr>
          <w:sz w:val="24"/>
          <w:szCs w:val="24"/>
        </w:rPr>
        <w:t>ies</w:t>
      </w:r>
      <w:r w:rsidR="0051379E">
        <w:rPr>
          <w:sz w:val="24"/>
          <w:szCs w:val="24"/>
        </w:rPr>
        <w:t>.</w:t>
      </w:r>
      <w:r w:rsidR="00982385">
        <w:rPr>
          <w:sz w:val="24"/>
          <w:szCs w:val="24"/>
        </w:rPr>
        <w:t xml:space="preserve"> </w:t>
      </w:r>
    </w:p>
    <w:p w:rsidR="00685155" w:rsidRDefault="00685155" w:rsidP="00982385">
      <w:pPr>
        <w:jc w:val="left"/>
        <w:rPr>
          <w:sz w:val="24"/>
          <w:szCs w:val="24"/>
        </w:rPr>
      </w:pPr>
    </w:p>
    <w:p w:rsidR="00630E91" w:rsidRDefault="00982385" w:rsidP="00982385">
      <w:pPr>
        <w:jc w:val="left"/>
        <w:rPr>
          <w:sz w:val="24"/>
          <w:szCs w:val="24"/>
        </w:rPr>
      </w:pPr>
      <w:r>
        <w:rPr>
          <w:sz w:val="24"/>
          <w:szCs w:val="24"/>
        </w:rPr>
        <w:t>This newsletter will highlight some recent advances in Down syndrome</w:t>
      </w:r>
      <w:r w:rsidR="00606C2B">
        <w:rPr>
          <w:sz w:val="24"/>
          <w:szCs w:val="24"/>
        </w:rPr>
        <w:t xml:space="preserve"> research</w:t>
      </w:r>
      <w:r>
        <w:rPr>
          <w:sz w:val="24"/>
          <w:szCs w:val="24"/>
        </w:rPr>
        <w:t xml:space="preserve"> from the </w:t>
      </w:r>
      <w:hyperlink r:id="rId8" w:history="1">
        <w:r w:rsidRPr="00FF5BF9">
          <w:rPr>
            <w:rStyle w:val="Hyperlink"/>
            <w:i/>
            <w:sz w:val="24"/>
            <w:szCs w:val="24"/>
          </w:rPr>
          <w:t>Eunice Kennedy Shriver</w:t>
        </w:r>
        <w:r w:rsidRPr="00943D2A">
          <w:rPr>
            <w:rStyle w:val="Hyperlink"/>
            <w:sz w:val="24"/>
            <w:szCs w:val="24"/>
          </w:rPr>
          <w:t xml:space="preserve"> Intellectual and Developmental Disabilities Research Centers</w:t>
        </w:r>
      </w:hyperlink>
      <w:r>
        <w:rPr>
          <w:sz w:val="24"/>
          <w:szCs w:val="24"/>
        </w:rPr>
        <w:t xml:space="preserve"> (IDDRCs), </w:t>
      </w:r>
      <w:r w:rsidR="00685155">
        <w:rPr>
          <w:sz w:val="24"/>
          <w:szCs w:val="24"/>
        </w:rPr>
        <w:t xml:space="preserve">a network </w:t>
      </w:r>
      <w:r>
        <w:rPr>
          <w:sz w:val="24"/>
          <w:szCs w:val="24"/>
        </w:rPr>
        <w:t>supported by the National Institute of Child Health and Human Development (NICHD)</w:t>
      </w:r>
      <w:r w:rsidR="00685155">
        <w:rPr>
          <w:sz w:val="24"/>
          <w:szCs w:val="24"/>
        </w:rPr>
        <w:t xml:space="preserve"> at</w:t>
      </w:r>
      <w:r>
        <w:rPr>
          <w:sz w:val="24"/>
          <w:szCs w:val="24"/>
        </w:rPr>
        <w:t xml:space="preserve"> the National Institutes of Health (NIH).</w:t>
      </w:r>
      <w:r w:rsidR="00D87E92">
        <w:rPr>
          <w:sz w:val="24"/>
          <w:szCs w:val="24"/>
        </w:rPr>
        <w:t xml:space="preserve"> </w:t>
      </w:r>
      <w:r w:rsidR="00D87E92" w:rsidRPr="00AF0584">
        <w:rPr>
          <w:sz w:val="24"/>
          <w:szCs w:val="24"/>
        </w:rPr>
        <w:t>NICHD also supports DS-Connect</w:t>
      </w:r>
      <w:r w:rsidR="00D87E92" w:rsidRPr="00AF0584">
        <w:rPr>
          <w:rFonts w:ascii="Calibri" w:hAnsi="Calibri"/>
          <w:sz w:val="24"/>
          <w:szCs w:val="24"/>
        </w:rPr>
        <w:t>®</w:t>
      </w:r>
      <w:r w:rsidR="00D87E92" w:rsidRPr="00AF0584">
        <w:rPr>
          <w:sz w:val="24"/>
          <w:szCs w:val="24"/>
        </w:rPr>
        <w:t xml:space="preserve">: The Down syndrome registry, which is an online </w:t>
      </w:r>
      <w:r w:rsidR="00CB1CA9" w:rsidRPr="00AF0584">
        <w:rPr>
          <w:sz w:val="24"/>
          <w:szCs w:val="24"/>
        </w:rPr>
        <w:t xml:space="preserve">health </w:t>
      </w:r>
      <w:r w:rsidR="00D87E92" w:rsidRPr="00AF0584">
        <w:rPr>
          <w:sz w:val="24"/>
          <w:szCs w:val="24"/>
        </w:rPr>
        <w:t xml:space="preserve">registry to collect basic demographic and health information </w:t>
      </w:r>
      <w:r w:rsidR="00AF0584" w:rsidRPr="00AF0584">
        <w:rPr>
          <w:sz w:val="24"/>
          <w:szCs w:val="24"/>
        </w:rPr>
        <w:t>about people</w:t>
      </w:r>
      <w:r w:rsidR="00D87E92" w:rsidRPr="00AF0584">
        <w:rPr>
          <w:sz w:val="24"/>
          <w:szCs w:val="24"/>
        </w:rPr>
        <w:t xml:space="preserve"> with D</w:t>
      </w:r>
      <w:r w:rsidR="00AF0584" w:rsidRPr="00AF0584">
        <w:rPr>
          <w:sz w:val="24"/>
          <w:szCs w:val="24"/>
        </w:rPr>
        <w:t>own syndrome</w:t>
      </w:r>
      <w:r w:rsidR="00D87E92" w:rsidRPr="00AF0584">
        <w:rPr>
          <w:sz w:val="24"/>
          <w:szCs w:val="24"/>
        </w:rPr>
        <w:t>.</w:t>
      </w:r>
      <w:r w:rsidR="00CB1CA9" w:rsidRPr="00AF0584">
        <w:rPr>
          <w:sz w:val="24"/>
          <w:szCs w:val="24"/>
        </w:rPr>
        <w:t xml:space="preserve"> Approved </w:t>
      </w:r>
      <w:r w:rsidR="00D53F6B" w:rsidRPr="00AF0584">
        <w:rPr>
          <w:sz w:val="24"/>
          <w:szCs w:val="24"/>
        </w:rPr>
        <w:t xml:space="preserve">scientists or </w:t>
      </w:r>
      <w:r w:rsidR="00CB1CA9" w:rsidRPr="00AF0584">
        <w:rPr>
          <w:sz w:val="24"/>
          <w:szCs w:val="24"/>
        </w:rPr>
        <w:t xml:space="preserve">researchers can view the DS-Connect® de-identified data </w:t>
      </w:r>
      <w:r w:rsidR="00AF0584" w:rsidRPr="00AF0584">
        <w:rPr>
          <w:sz w:val="24"/>
          <w:szCs w:val="24"/>
        </w:rPr>
        <w:t xml:space="preserve">on </w:t>
      </w:r>
      <w:r w:rsidR="00CB1CA9" w:rsidRPr="00AF0584">
        <w:rPr>
          <w:sz w:val="24"/>
          <w:szCs w:val="24"/>
        </w:rPr>
        <w:t xml:space="preserve">the Professional Portal </w:t>
      </w:r>
      <w:r w:rsidR="00AF0584" w:rsidRPr="00AF0584">
        <w:rPr>
          <w:sz w:val="24"/>
          <w:szCs w:val="24"/>
        </w:rPr>
        <w:t>and use this information to</w:t>
      </w:r>
      <w:r w:rsidR="00CB1CA9" w:rsidRPr="00AF0584">
        <w:rPr>
          <w:sz w:val="24"/>
          <w:szCs w:val="24"/>
        </w:rPr>
        <w:t xml:space="preserve"> develop research projects and </w:t>
      </w:r>
      <w:r w:rsidR="00AF0584" w:rsidRPr="00AF0584">
        <w:rPr>
          <w:sz w:val="24"/>
          <w:szCs w:val="24"/>
        </w:rPr>
        <w:t xml:space="preserve">to </w:t>
      </w:r>
      <w:r w:rsidR="00D53F6B" w:rsidRPr="00AF0584">
        <w:rPr>
          <w:sz w:val="24"/>
          <w:szCs w:val="24"/>
        </w:rPr>
        <w:t>recruit for clinical stud</w:t>
      </w:r>
      <w:r w:rsidR="00AF0584" w:rsidRPr="00AF0584">
        <w:rPr>
          <w:sz w:val="24"/>
          <w:szCs w:val="24"/>
        </w:rPr>
        <w:t>ies</w:t>
      </w:r>
      <w:r w:rsidR="00CB1CA9" w:rsidRPr="00AF0584">
        <w:rPr>
          <w:sz w:val="24"/>
          <w:szCs w:val="24"/>
        </w:rPr>
        <w:t xml:space="preserve">, while still protecting the privacy of </w:t>
      </w:r>
      <w:r w:rsidR="00AF0584" w:rsidRPr="00AF0584">
        <w:rPr>
          <w:sz w:val="24"/>
          <w:szCs w:val="24"/>
        </w:rPr>
        <w:t>those who take part in the registry</w:t>
      </w:r>
      <w:r w:rsidR="00CB1CA9" w:rsidRPr="00AF0584">
        <w:rPr>
          <w:sz w:val="24"/>
          <w:szCs w:val="24"/>
        </w:rPr>
        <w:t>.</w:t>
      </w:r>
    </w:p>
    <w:p w:rsidR="00BD4274" w:rsidRDefault="00BD4274" w:rsidP="00982385">
      <w:pPr>
        <w:jc w:val="left"/>
        <w:rPr>
          <w:sz w:val="24"/>
          <w:szCs w:val="24"/>
        </w:rPr>
      </w:pPr>
    </w:p>
    <w:p w:rsidR="00DC381C" w:rsidRDefault="000F5962" w:rsidP="00982385">
      <w:pPr>
        <w:jc w:val="left"/>
        <w:rPr>
          <w:sz w:val="24"/>
          <w:szCs w:val="24"/>
        </w:rPr>
      </w:pPr>
      <w:r>
        <w:rPr>
          <w:i/>
          <w:sz w:val="24"/>
          <w:szCs w:val="24"/>
          <w:u w:val="single"/>
        </w:rPr>
        <w:t xml:space="preserve">Development of Language in </w:t>
      </w:r>
      <w:r w:rsidR="00606C2B">
        <w:rPr>
          <w:i/>
          <w:sz w:val="24"/>
          <w:szCs w:val="24"/>
          <w:u w:val="single"/>
        </w:rPr>
        <w:t xml:space="preserve">Children with </w:t>
      </w:r>
      <w:r w:rsidR="000546EA">
        <w:rPr>
          <w:i/>
          <w:sz w:val="24"/>
          <w:szCs w:val="24"/>
          <w:u w:val="single"/>
        </w:rPr>
        <w:t xml:space="preserve">Down </w:t>
      </w:r>
      <w:proofErr w:type="gramStart"/>
      <w:r w:rsidR="000546EA">
        <w:rPr>
          <w:i/>
          <w:sz w:val="24"/>
          <w:szCs w:val="24"/>
          <w:u w:val="single"/>
        </w:rPr>
        <w:t>Syndrome</w:t>
      </w:r>
      <w:proofErr w:type="gramEnd"/>
    </w:p>
    <w:p w:rsidR="000546EA" w:rsidRDefault="000546EA" w:rsidP="00982385">
      <w:pPr>
        <w:jc w:val="left"/>
        <w:rPr>
          <w:sz w:val="24"/>
          <w:szCs w:val="24"/>
        </w:rPr>
      </w:pPr>
    </w:p>
    <w:p w:rsidR="003D0C34" w:rsidRDefault="001C1378" w:rsidP="00982385">
      <w:pPr>
        <w:jc w:val="left"/>
        <w:rPr>
          <w:sz w:val="24"/>
          <w:szCs w:val="24"/>
        </w:rPr>
      </w:pPr>
      <w:r>
        <w:rPr>
          <w:sz w:val="24"/>
          <w:szCs w:val="24"/>
        </w:rPr>
        <w:t>P</w:t>
      </w:r>
      <w:r w:rsidR="005C52B3">
        <w:rPr>
          <w:sz w:val="24"/>
          <w:szCs w:val="24"/>
        </w:rPr>
        <w:t>eople with Down syndrome</w:t>
      </w:r>
      <w:r>
        <w:rPr>
          <w:sz w:val="24"/>
          <w:szCs w:val="24"/>
        </w:rPr>
        <w:t xml:space="preserve"> face many challenges</w:t>
      </w:r>
      <w:r w:rsidR="003D0C34">
        <w:rPr>
          <w:sz w:val="24"/>
          <w:szCs w:val="24"/>
        </w:rPr>
        <w:t xml:space="preserve">, </w:t>
      </w:r>
      <w:r w:rsidR="009C4FA2">
        <w:rPr>
          <w:sz w:val="24"/>
          <w:szCs w:val="24"/>
        </w:rPr>
        <w:t xml:space="preserve">including difficulties with </w:t>
      </w:r>
      <w:r w:rsidR="003D0C34">
        <w:rPr>
          <w:sz w:val="24"/>
          <w:szCs w:val="24"/>
        </w:rPr>
        <w:t>speech and communication</w:t>
      </w:r>
      <w:r w:rsidR="00A92EE3">
        <w:rPr>
          <w:sz w:val="24"/>
          <w:szCs w:val="24"/>
        </w:rPr>
        <w:t>.</w:t>
      </w:r>
      <w:r w:rsidR="00DD5182">
        <w:rPr>
          <w:sz w:val="24"/>
          <w:szCs w:val="24"/>
        </w:rPr>
        <w:t xml:space="preserve"> </w:t>
      </w:r>
      <w:r w:rsidR="00F002C5">
        <w:rPr>
          <w:sz w:val="24"/>
          <w:szCs w:val="24"/>
        </w:rPr>
        <w:t xml:space="preserve">Because of these challenges, </w:t>
      </w:r>
      <w:r w:rsidR="0015032D">
        <w:rPr>
          <w:sz w:val="24"/>
          <w:szCs w:val="24"/>
        </w:rPr>
        <w:t xml:space="preserve">many </w:t>
      </w:r>
      <w:r w:rsidR="005C52B3">
        <w:rPr>
          <w:sz w:val="24"/>
          <w:szCs w:val="24"/>
        </w:rPr>
        <w:t xml:space="preserve">are interested in research that will improve </w:t>
      </w:r>
      <w:r w:rsidR="00606C2B">
        <w:rPr>
          <w:sz w:val="24"/>
          <w:szCs w:val="24"/>
        </w:rPr>
        <w:t xml:space="preserve">their </w:t>
      </w:r>
      <w:r w:rsidR="005C52B3">
        <w:rPr>
          <w:sz w:val="24"/>
          <w:szCs w:val="24"/>
        </w:rPr>
        <w:t>daily li</w:t>
      </w:r>
      <w:r w:rsidR="00606C2B">
        <w:rPr>
          <w:sz w:val="24"/>
          <w:szCs w:val="24"/>
        </w:rPr>
        <w:t>ves</w:t>
      </w:r>
      <w:r w:rsidR="00F002C5">
        <w:rPr>
          <w:sz w:val="24"/>
          <w:szCs w:val="24"/>
        </w:rPr>
        <w:t>.</w:t>
      </w:r>
    </w:p>
    <w:p w:rsidR="003D0C34" w:rsidRDefault="003D0C34" w:rsidP="00982385">
      <w:pPr>
        <w:jc w:val="left"/>
        <w:rPr>
          <w:sz w:val="24"/>
          <w:szCs w:val="24"/>
        </w:rPr>
      </w:pPr>
    </w:p>
    <w:p w:rsidR="003D0C34" w:rsidRDefault="00F002C5" w:rsidP="00982385">
      <w:pPr>
        <w:jc w:val="left"/>
        <w:rPr>
          <w:sz w:val="24"/>
          <w:szCs w:val="24"/>
        </w:rPr>
      </w:pPr>
      <w:r>
        <w:rPr>
          <w:sz w:val="24"/>
          <w:szCs w:val="24"/>
        </w:rPr>
        <w:t xml:space="preserve">For a </w:t>
      </w:r>
      <w:r w:rsidRPr="00004E40">
        <w:rPr>
          <w:sz w:val="24"/>
          <w:szCs w:val="24"/>
        </w:rPr>
        <w:t>long</w:t>
      </w:r>
      <w:r>
        <w:rPr>
          <w:sz w:val="24"/>
          <w:szCs w:val="24"/>
        </w:rPr>
        <w:t xml:space="preserve"> time,</w:t>
      </w:r>
      <w:r w:rsidRPr="00004E40">
        <w:rPr>
          <w:sz w:val="24"/>
          <w:szCs w:val="24"/>
        </w:rPr>
        <w:t xml:space="preserve"> w</w:t>
      </w:r>
      <w:r w:rsidR="003D0C34" w:rsidRPr="00004E40">
        <w:rPr>
          <w:sz w:val="24"/>
          <w:szCs w:val="24"/>
        </w:rPr>
        <w:t xml:space="preserve">e have known that </w:t>
      </w:r>
      <w:r w:rsidR="005C52B3">
        <w:rPr>
          <w:sz w:val="24"/>
          <w:szCs w:val="24"/>
        </w:rPr>
        <w:t>children</w:t>
      </w:r>
      <w:r w:rsidR="005C52B3" w:rsidRPr="00004E40">
        <w:rPr>
          <w:sz w:val="24"/>
          <w:szCs w:val="24"/>
        </w:rPr>
        <w:t xml:space="preserve"> </w:t>
      </w:r>
      <w:r w:rsidR="00FF5BF9">
        <w:rPr>
          <w:sz w:val="24"/>
          <w:szCs w:val="24"/>
        </w:rPr>
        <w:t>with Down syndrome</w:t>
      </w:r>
      <w:r w:rsidRPr="00F002C5">
        <w:rPr>
          <w:sz w:val="24"/>
          <w:szCs w:val="24"/>
        </w:rPr>
        <w:t xml:space="preserve"> </w:t>
      </w:r>
      <w:r>
        <w:rPr>
          <w:sz w:val="24"/>
          <w:szCs w:val="24"/>
        </w:rPr>
        <w:t>struggle with developing</w:t>
      </w:r>
      <w:r w:rsidR="003D0C34" w:rsidRPr="00004E40">
        <w:rPr>
          <w:sz w:val="24"/>
          <w:szCs w:val="24"/>
        </w:rPr>
        <w:t xml:space="preserve"> speech. Indeed, speech problems are </w:t>
      </w:r>
      <w:r w:rsidR="005C52B3">
        <w:rPr>
          <w:sz w:val="24"/>
          <w:szCs w:val="24"/>
        </w:rPr>
        <w:t xml:space="preserve">often </w:t>
      </w:r>
      <w:r w:rsidR="003D0C34" w:rsidRPr="00004E40">
        <w:rPr>
          <w:sz w:val="24"/>
          <w:szCs w:val="24"/>
        </w:rPr>
        <w:t xml:space="preserve">more severe than </w:t>
      </w:r>
      <w:r>
        <w:rPr>
          <w:sz w:val="24"/>
          <w:szCs w:val="24"/>
        </w:rPr>
        <w:t>one might</w:t>
      </w:r>
      <w:r w:rsidR="003D0C34" w:rsidRPr="00004E40">
        <w:rPr>
          <w:sz w:val="24"/>
          <w:szCs w:val="24"/>
        </w:rPr>
        <w:t xml:space="preserve"> </w:t>
      </w:r>
      <w:r w:rsidR="005C52B3">
        <w:rPr>
          <w:sz w:val="24"/>
          <w:szCs w:val="24"/>
        </w:rPr>
        <w:t>expect</w:t>
      </w:r>
      <w:r>
        <w:rPr>
          <w:sz w:val="24"/>
          <w:szCs w:val="24"/>
        </w:rPr>
        <w:t>,</w:t>
      </w:r>
      <w:r w:rsidR="005C52B3" w:rsidRPr="00004E40">
        <w:rPr>
          <w:sz w:val="24"/>
          <w:szCs w:val="24"/>
        </w:rPr>
        <w:t xml:space="preserve"> </w:t>
      </w:r>
      <w:r w:rsidR="003D0C34" w:rsidRPr="00004E40">
        <w:rPr>
          <w:sz w:val="24"/>
          <w:szCs w:val="24"/>
        </w:rPr>
        <w:t xml:space="preserve">based on cognitive limitations alone. </w:t>
      </w:r>
      <w:r>
        <w:rPr>
          <w:sz w:val="24"/>
          <w:szCs w:val="24"/>
        </w:rPr>
        <w:t>Current</w:t>
      </w:r>
      <w:r w:rsidR="003D0C34" w:rsidRPr="00004E40">
        <w:rPr>
          <w:sz w:val="24"/>
          <w:szCs w:val="24"/>
        </w:rPr>
        <w:t xml:space="preserve"> research from the Vocal Tract Development Laboratory at </w:t>
      </w:r>
      <w:r w:rsidR="003D0C34" w:rsidRPr="00004E40">
        <w:rPr>
          <w:sz w:val="24"/>
          <w:szCs w:val="24"/>
        </w:rPr>
        <w:lastRenderedPageBreak/>
        <w:t>the Waisman Center of the University of Wisconsin has helped explain the basis of th</w:t>
      </w:r>
      <w:r w:rsidR="00606C2B">
        <w:rPr>
          <w:sz w:val="24"/>
          <w:szCs w:val="24"/>
        </w:rPr>
        <w:t>ese</w:t>
      </w:r>
      <w:r w:rsidR="003D0C34" w:rsidRPr="00004E40">
        <w:rPr>
          <w:sz w:val="24"/>
          <w:szCs w:val="24"/>
        </w:rPr>
        <w:t xml:space="preserve"> difficult</w:t>
      </w:r>
      <w:r w:rsidR="00606C2B">
        <w:rPr>
          <w:sz w:val="24"/>
          <w:szCs w:val="24"/>
        </w:rPr>
        <w:t>ies</w:t>
      </w:r>
      <w:r w:rsidR="003D0C34" w:rsidRPr="00004E40">
        <w:rPr>
          <w:sz w:val="24"/>
          <w:szCs w:val="24"/>
        </w:rPr>
        <w:t xml:space="preserve">. </w:t>
      </w:r>
      <w:r w:rsidRPr="00004E40">
        <w:rPr>
          <w:sz w:val="24"/>
          <w:szCs w:val="24"/>
        </w:rPr>
        <w:t>H</w:t>
      </w:r>
      <w:r w:rsidR="003D0C34" w:rsidRPr="00004E40">
        <w:rPr>
          <w:sz w:val="24"/>
          <w:szCs w:val="24"/>
        </w:rPr>
        <w:t xml:space="preserve">eaded by </w:t>
      </w:r>
      <w:r w:rsidR="003D0C34">
        <w:rPr>
          <w:sz w:val="24"/>
          <w:szCs w:val="24"/>
        </w:rPr>
        <w:t>Dr.</w:t>
      </w:r>
      <w:r w:rsidR="003D0C34" w:rsidRPr="00004E40">
        <w:rPr>
          <w:sz w:val="24"/>
          <w:szCs w:val="24"/>
        </w:rPr>
        <w:t xml:space="preserve"> Houri Vorperian</w:t>
      </w:r>
      <w:r>
        <w:rPr>
          <w:sz w:val="24"/>
          <w:szCs w:val="24"/>
        </w:rPr>
        <w:t>,</w:t>
      </w:r>
      <w:r w:rsidR="003D0C34" w:rsidRPr="00004E40">
        <w:rPr>
          <w:sz w:val="24"/>
          <w:szCs w:val="24"/>
        </w:rPr>
        <w:t xml:space="preserve"> </w:t>
      </w:r>
      <w:r>
        <w:rPr>
          <w:sz w:val="24"/>
          <w:szCs w:val="24"/>
        </w:rPr>
        <w:t>the</w:t>
      </w:r>
      <w:r w:rsidRPr="00004E40">
        <w:rPr>
          <w:sz w:val="24"/>
          <w:szCs w:val="24"/>
        </w:rPr>
        <w:t xml:space="preserve"> research team </w:t>
      </w:r>
      <w:r w:rsidR="003D0C34" w:rsidRPr="00004E40">
        <w:rPr>
          <w:sz w:val="24"/>
          <w:szCs w:val="24"/>
        </w:rPr>
        <w:t xml:space="preserve">uses a combination of imaging, </w:t>
      </w:r>
      <w:r w:rsidR="005C52B3">
        <w:rPr>
          <w:sz w:val="24"/>
          <w:szCs w:val="24"/>
        </w:rPr>
        <w:t>sound technologies</w:t>
      </w:r>
      <w:r>
        <w:rPr>
          <w:sz w:val="24"/>
          <w:szCs w:val="24"/>
        </w:rPr>
        <w:t>,</w:t>
      </w:r>
      <w:r w:rsidR="003D0C34" w:rsidRPr="00004E40">
        <w:rPr>
          <w:sz w:val="24"/>
          <w:szCs w:val="24"/>
        </w:rPr>
        <w:t xml:space="preserve"> and computer modeling to understand the basis of speech development and production in </w:t>
      </w:r>
      <w:r w:rsidR="000743FC">
        <w:rPr>
          <w:sz w:val="24"/>
          <w:szCs w:val="24"/>
        </w:rPr>
        <w:t>people</w:t>
      </w:r>
      <w:r w:rsidR="003D0C34" w:rsidRPr="00004E40">
        <w:rPr>
          <w:sz w:val="24"/>
          <w:szCs w:val="24"/>
        </w:rPr>
        <w:t xml:space="preserve"> with </w:t>
      </w:r>
      <w:r w:rsidR="000743FC">
        <w:rPr>
          <w:sz w:val="24"/>
          <w:szCs w:val="24"/>
        </w:rPr>
        <w:t xml:space="preserve">and without </w:t>
      </w:r>
      <w:r w:rsidR="003D0C34" w:rsidRPr="00004E40">
        <w:rPr>
          <w:sz w:val="24"/>
          <w:szCs w:val="24"/>
        </w:rPr>
        <w:t xml:space="preserve">Down syndrome. </w:t>
      </w:r>
      <w:r w:rsidR="00887C8C">
        <w:rPr>
          <w:sz w:val="24"/>
          <w:szCs w:val="24"/>
        </w:rPr>
        <w:t xml:space="preserve">By </w:t>
      </w:r>
      <w:r w:rsidR="00887C8C" w:rsidRPr="00004E40">
        <w:rPr>
          <w:sz w:val="24"/>
          <w:szCs w:val="24"/>
        </w:rPr>
        <w:t>c</w:t>
      </w:r>
      <w:r w:rsidR="003D0C34" w:rsidRPr="00004E40">
        <w:rPr>
          <w:sz w:val="24"/>
          <w:szCs w:val="24"/>
        </w:rPr>
        <w:t>areful</w:t>
      </w:r>
      <w:r w:rsidR="00887C8C">
        <w:rPr>
          <w:sz w:val="24"/>
          <w:szCs w:val="24"/>
        </w:rPr>
        <w:t>ly</w:t>
      </w:r>
      <w:r w:rsidR="003D0C34" w:rsidRPr="00004E40">
        <w:rPr>
          <w:sz w:val="24"/>
          <w:szCs w:val="24"/>
        </w:rPr>
        <w:t xml:space="preserve"> imaging the vocal tract</w:t>
      </w:r>
      <w:r w:rsidR="00887C8C">
        <w:rPr>
          <w:sz w:val="24"/>
          <w:szCs w:val="24"/>
        </w:rPr>
        <w:t>, the team</w:t>
      </w:r>
      <w:r w:rsidR="003D0C34" w:rsidRPr="00004E40">
        <w:rPr>
          <w:sz w:val="24"/>
          <w:szCs w:val="24"/>
        </w:rPr>
        <w:t xml:space="preserve"> </w:t>
      </w:r>
      <w:r w:rsidR="00887C8C">
        <w:rPr>
          <w:sz w:val="24"/>
          <w:szCs w:val="24"/>
        </w:rPr>
        <w:t>found</w:t>
      </w:r>
      <w:r w:rsidR="00887C8C" w:rsidRPr="00004E40">
        <w:rPr>
          <w:sz w:val="24"/>
          <w:szCs w:val="24"/>
        </w:rPr>
        <w:t xml:space="preserve"> </w:t>
      </w:r>
      <w:r w:rsidR="003D0C34" w:rsidRPr="00004E40">
        <w:rPr>
          <w:sz w:val="24"/>
          <w:szCs w:val="24"/>
        </w:rPr>
        <w:t xml:space="preserve">that </w:t>
      </w:r>
      <w:r w:rsidR="000743FC">
        <w:rPr>
          <w:sz w:val="24"/>
          <w:szCs w:val="24"/>
        </w:rPr>
        <w:t>people</w:t>
      </w:r>
      <w:r w:rsidR="000743FC" w:rsidRPr="00004E40">
        <w:rPr>
          <w:sz w:val="24"/>
          <w:szCs w:val="24"/>
        </w:rPr>
        <w:t xml:space="preserve"> </w:t>
      </w:r>
      <w:r w:rsidR="003D0C34" w:rsidRPr="00004E40">
        <w:rPr>
          <w:sz w:val="24"/>
          <w:szCs w:val="24"/>
        </w:rPr>
        <w:t>with D</w:t>
      </w:r>
      <w:r w:rsidR="005C52B3">
        <w:rPr>
          <w:sz w:val="24"/>
          <w:szCs w:val="24"/>
        </w:rPr>
        <w:t>own syndrome</w:t>
      </w:r>
      <w:r w:rsidR="003D0C34" w:rsidRPr="00004E40">
        <w:rPr>
          <w:sz w:val="24"/>
          <w:szCs w:val="24"/>
        </w:rPr>
        <w:t xml:space="preserve"> have a normal</w:t>
      </w:r>
      <w:r w:rsidR="00887C8C">
        <w:rPr>
          <w:sz w:val="24"/>
          <w:szCs w:val="24"/>
        </w:rPr>
        <w:t>-</w:t>
      </w:r>
      <w:r w:rsidR="003D0C34" w:rsidRPr="00004E40">
        <w:rPr>
          <w:sz w:val="24"/>
          <w:szCs w:val="24"/>
        </w:rPr>
        <w:t xml:space="preserve">sized tongue inside a small </w:t>
      </w:r>
      <w:r w:rsidR="005C52B3">
        <w:rPr>
          <w:sz w:val="24"/>
          <w:szCs w:val="24"/>
        </w:rPr>
        <w:t>mouth and jaw</w:t>
      </w:r>
      <w:r w:rsidR="00887C8C">
        <w:rPr>
          <w:sz w:val="24"/>
          <w:szCs w:val="24"/>
        </w:rPr>
        <w:t>,</w:t>
      </w:r>
      <w:r w:rsidR="00887C8C" w:rsidRPr="00004E40">
        <w:rPr>
          <w:sz w:val="24"/>
          <w:szCs w:val="24"/>
        </w:rPr>
        <w:t xml:space="preserve"> </w:t>
      </w:r>
      <w:r w:rsidR="00887C8C">
        <w:rPr>
          <w:sz w:val="24"/>
          <w:szCs w:val="24"/>
        </w:rPr>
        <w:t xml:space="preserve">which </w:t>
      </w:r>
      <w:r w:rsidR="0015032D">
        <w:rPr>
          <w:sz w:val="24"/>
          <w:szCs w:val="24"/>
        </w:rPr>
        <w:t>may</w:t>
      </w:r>
      <w:r w:rsidR="00887C8C">
        <w:rPr>
          <w:sz w:val="24"/>
          <w:szCs w:val="24"/>
        </w:rPr>
        <w:t xml:space="preserve"> </w:t>
      </w:r>
      <w:r w:rsidR="003D0C34" w:rsidRPr="00004E40">
        <w:rPr>
          <w:sz w:val="24"/>
          <w:szCs w:val="24"/>
        </w:rPr>
        <w:t xml:space="preserve">limit the </w:t>
      </w:r>
      <w:r w:rsidR="005C52B3">
        <w:rPr>
          <w:sz w:val="24"/>
          <w:szCs w:val="24"/>
        </w:rPr>
        <w:t>space</w:t>
      </w:r>
      <w:r w:rsidR="005C52B3" w:rsidRPr="00004E40">
        <w:rPr>
          <w:sz w:val="24"/>
          <w:szCs w:val="24"/>
        </w:rPr>
        <w:t xml:space="preserve"> </w:t>
      </w:r>
      <w:r w:rsidR="005C52B3">
        <w:rPr>
          <w:sz w:val="24"/>
          <w:szCs w:val="24"/>
        </w:rPr>
        <w:t xml:space="preserve">available </w:t>
      </w:r>
      <w:r w:rsidR="003D0C34" w:rsidRPr="00004E40">
        <w:rPr>
          <w:sz w:val="24"/>
          <w:szCs w:val="24"/>
        </w:rPr>
        <w:t>for front</w:t>
      </w:r>
      <w:r w:rsidR="0015032D">
        <w:rPr>
          <w:sz w:val="24"/>
          <w:szCs w:val="24"/>
        </w:rPr>
        <w:t>-to-</w:t>
      </w:r>
      <w:r w:rsidR="003D0C34" w:rsidRPr="00004E40">
        <w:rPr>
          <w:sz w:val="24"/>
          <w:szCs w:val="24"/>
        </w:rPr>
        <w:t xml:space="preserve">back tongue movements and affect </w:t>
      </w:r>
      <w:r w:rsidR="0015032D">
        <w:rPr>
          <w:sz w:val="24"/>
          <w:szCs w:val="24"/>
        </w:rPr>
        <w:t xml:space="preserve">a listener’s </w:t>
      </w:r>
      <w:r w:rsidR="005C52B3">
        <w:rPr>
          <w:sz w:val="24"/>
          <w:szCs w:val="24"/>
        </w:rPr>
        <w:t xml:space="preserve">ability to understand a person’s </w:t>
      </w:r>
      <w:r w:rsidR="003D0C34" w:rsidRPr="00004E40">
        <w:rPr>
          <w:sz w:val="24"/>
          <w:szCs w:val="24"/>
        </w:rPr>
        <w:t xml:space="preserve">speech. </w:t>
      </w:r>
      <w:r w:rsidR="00887C8C">
        <w:rPr>
          <w:sz w:val="24"/>
          <w:szCs w:val="24"/>
        </w:rPr>
        <w:t>To overcome this issue, future studies will focus on</w:t>
      </w:r>
      <w:r w:rsidR="003D0C34" w:rsidRPr="00004E40">
        <w:rPr>
          <w:sz w:val="24"/>
          <w:szCs w:val="24"/>
        </w:rPr>
        <w:t xml:space="preserve"> design</w:t>
      </w:r>
      <w:r w:rsidR="00887C8C">
        <w:rPr>
          <w:sz w:val="24"/>
          <w:szCs w:val="24"/>
        </w:rPr>
        <w:t>ing</w:t>
      </w:r>
      <w:r w:rsidR="003D0C34" w:rsidRPr="00004E40">
        <w:rPr>
          <w:sz w:val="24"/>
          <w:szCs w:val="24"/>
        </w:rPr>
        <w:t xml:space="preserve"> interventions that </w:t>
      </w:r>
      <w:r w:rsidR="005C52B3">
        <w:rPr>
          <w:sz w:val="24"/>
          <w:szCs w:val="24"/>
        </w:rPr>
        <w:t>might</w:t>
      </w:r>
      <w:r w:rsidR="005C52B3" w:rsidRPr="00004E40">
        <w:rPr>
          <w:sz w:val="24"/>
          <w:szCs w:val="24"/>
        </w:rPr>
        <w:t xml:space="preserve"> </w:t>
      </w:r>
      <w:r w:rsidR="003D0C34" w:rsidRPr="00004E40">
        <w:rPr>
          <w:sz w:val="24"/>
          <w:szCs w:val="24"/>
        </w:rPr>
        <w:t>include a combination of behavioral</w:t>
      </w:r>
      <w:r w:rsidR="005C52B3">
        <w:rPr>
          <w:sz w:val="24"/>
          <w:szCs w:val="24"/>
        </w:rPr>
        <w:t xml:space="preserve"> training</w:t>
      </w:r>
      <w:r w:rsidR="003D0C34" w:rsidRPr="00004E40">
        <w:rPr>
          <w:sz w:val="24"/>
          <w:szCs w:val="24"/>
        </w:rPr>
        <w:t xml:space="preserve">, </w:t>
      </w:r>
      <w:r w:rsidR="005C52B3">
        <w:rPr>
          <w:sz w:val="24"/>
          <w:szCs w:val="24"/>
        </w:rPr>
        <w:t>mouthpiece appliances (</w:t>
      </w:r>
      <w:r w:rsidR="005C52B3" w:rsidRPr="00004E40">
        <w:rPr>
          <w:sz w:val="24"/>
          <w:szCs w:val="24"/>
        </w:rPr>
        <w:t>orthodonti</w:t>
      </w:r>
      <w:r w:rsidR="005C52B3">
        <w:rPr>
          <w:sz w:val="24"/>
          <w:szCs w:val="24"/>
        </w:rPr>
        <w:t>a),</w:t>
      </w:r>
      <w:r w:rsidR="003D0C34" w:rsidRPr="00004E40">
        <w:rPr>
          <w:sz w:val="24"/>
          <w:szCs w:val="24"/>
        </w:rPr>
        <w:t xml:space="preserve"> and </w:t>
      </w:r>
      <w:r w:rsidR="005C52B3">
        <w:rPr>
          <w:sz w:val="24"/>
          <w:szCs w:val="24"/>
        </w:rPr>
        <w:t>surgery</w:t>
      </w:r>
      <w:r w:rsidR="003D0C34" w:rsidRPr="00004E40">
        <w:rPr>
          <w:sz w:val="24"/>
          <w:szCs w:val="24"/>
        </w:rPr>
        <w:t>.</w:t>
      </w:r>
    </w:p>
    <w:p w:rsidR="003D0C34" w:rsidRDefault="003D0C34" w:rsidP="00982385">
      <w:pPr>
        <w:jc w:val="left"/>
        <w:rPr>
          <w:sz w:val="24"/>
          <w:szCs w:val="24"/>
        </w:rPr>
      </w:pPr>
    </w:p>
    <w:p w:rsidR="00D617E0" w:rsidRDefault="00666B4E" w:rsidP="00982385">
      <w:pPr>
        <w:jc w:val="left"/>
        <w:rPr>
          <w:sz w:val="24"/>
          <w:szCs w:val="24"/>
        </w:rPr>
      </w:pPr>
      <w:r>
        <w:rPr>
          <w:sz w:val="24"/>
          <w:szCs w:val="24"/>
        </w:rPr>
        <w:t xml:space="preserve">For any infant, acquiring language is a complex process that involves interactions between parent and child. </w:t>
      </w:r>
      <w:r w:rsidR="00DD5182">
        <w:rPr>
          <w:sz w:val="24"/>
          <w:szCs w:val="24"/>
        </w:rPr>
        <w:t xml:space="preserve">Researchers supported by the IDDRC at the University of Kansas Medical Center have used </w:t>
      </w:r>
      <w:r w:rsidR="00666208">
        <w:rPr>
          <w:sz w:val="24"/>
          <w:szCs w:val="24"/>
        </w:rPr>
        <w:t>a software program to analyze vocal interactions between infants and children with Down syndrome</w:t>
      </w:r>
      <w:r w:rsidR="00F844CF">
        <w:rPr>
          <w:sz w:val="24"/>
          <w:szCs w:val="24"/>
        </w:rPr>
        <w:t xml:space="preserve"> and their parents</w:t>
      </w:r>
      <w:r w:rsidR="00666208">
        <w:rPr>
          <w:sz w:val="24"/>
          <w:szCs w:val="24"/>
        </w:rPr>
        <w:t xml:space="preserve">. </w:t>
      </w:r>
      <w:r w:rsidR="003D0C34">
        <w:rPr>
          <w:sz w:val="24"/>
          <w:szCs w:val="24"/>
        </w:rPr>
        <w:t xml:space="preserve">By talking to the infant, </w:t>
      </w:r>
      <w:r w:rsidR="00F844CF">
        <w:rPr>
          <w:sz w:val="24"/>
          <w:szCs w:val="24"/>
        </w:rPr>
        <w:t xml:space="preserve">an </w:t>
      </w:r>
      <w:r w:rsidR="003D0C34">
        <w:rPr>
          <w:sz w:val="24"/>
          <w:szCs w:val="24"/>
        </w:rPr>
        <w:t>adult demonstrates sounds</w:t>
      </w:r>
      <w:r w:rsidR="00F844CF">
        <w:rPr>
          <w:sz w:val="24"/>
          <w:szCs w:val="24"/>
        </w:rPr>
        <w:t>,</w:t>
      </w:r>
      <w:r w:rsidR="003D0C34">
        <w:rPr>
          <w:sz w:val="24"/>
          <w:szCs w:val="24"/>
        </w:rPr>
        <w:t xml:space="preserve"> which the infant repeats, </w:t>
      </w:r>
      <w:r w:rsidR="0052029D">
        <w:rPr>
          <w:sz w:val="24"/>
          <w:szCs w:val="24"/>
        </w:rPr>
        <w:t>resulting</w:t>
      </w:r>
      <w:r w:rsidR="00C42D2D">
        <w:rPr>
          <w:sz w:val="24"/>
          <w:szCs w:val="24"/>
        </w:rPr>
        <w:t xml:space="preserve"> in </w:t>
      </w:r>
      <w:r w:rsidR="0052029D">
        <w:rPr>
          <w:sz w:val="24"/>
          <w:szCs w:val="24"/>
        </w:rPr>
        <w:t xml:space="preserve">a positive reaction </w:t>
      </w:r>
      <w:r w:rsidR="00F844CF">
        <w:rPr>
          <w:sz w:val="24"/>
          <w:szCs w:val="24"/>
        </w:rPr>
        <w:t xml:space="preserve">from </w:t>
      </w:r>
      <w:r w:rsidR="00C42D2D">
        <w:rPr>
          <w:sz w:val="24"/>
          <w:szCs w:val="24"/>
        </w:rPr>
        <w:t>the adult</w:t>
      </w:r>
      <w:r w:rsidR="00F844CF">
        <w:rPr>
          <w:sz w:val="24"/>
          <w:szCs w:val="24"/>
        </w:rPr>
        <w:t>. These interactions</w:t>
      </w:r>
      <w:r w:rsidR="00676ED3">
        <w:rPr>
          <w:sz w:val="24"/>
          <w:szCs w:val="24"/>
        </w:rPr>
        <w:t xml:space="preserve"> </w:t>
      </w:r>
      <w:r w:rsidR="00F844CF">
        <w:rPr>
          <w:sz w:val="24"/>
          <w:szCs w:val="24"/>
        </w:rPr>
        <w:t>form</w:t>
      </w:r>
      <w:r w:rsidR="00676ED3">
        <w:rPr>
          <w:sz w:val="24"/>
          <w:szCs w:val="24"/>
        </w:rPr>
        <w:t xml:space="preserve"> a </w:t>
      </w:r>
      <w:r w:rsidR="0041676E">
        <w:rPr>
          <w:sz w:val="24"/>
          <w:szCs w:val="24"/>
        </w:rPr>
        <w:t>mutually reinforcing</w:t>
      </w:r>
      <w:r w:rsidR="00676ED3">
        <w:rPr>
          <w:sz w:val="24"/>
          <w:szCs w:val="24"/>
        </w:rPr>
        <w:t xml:space="preserve"> relationship </w:t>
      </w:r>
      <w:r w:rsidR="00F844CF">
        <w:rPr>
          <w:sz w:val="24"/>
          <w:szCs w:val="24"/>
        </w:rPr>
        <w:t xml:space="preserve">that </w:t>
      </w:r>
      <w:r w:rsidR="003D0C34">
        <w:rPr>
          <w:sz w:val="24"/>
          <w:szCs w:val="24"/>
        </w:rPr>
        <w:t>supports</w:t>
      </w:r>
      <w:r w:rsidR="00054486">
        <w:rPr>
          <w:sz w:val="24"/>
          <w:szCs w:val="24"/>
        </w:rPr>
        <w:t xml:space="preserve"> </w:t>
      </w:r>
      <w:r w:rsidR="00F844CF">
        <w:rPr>
          <w:sz w:val="24"/>
          <w:szCs w:val="24"/>
        </w:rPr>
        <w:t>speech</w:t>
      </w:r>
      <w:r w:rsidR="009136F8">
        <w:rPr>
          <w:sz w:val="24"/>
          <w:szCs w:val="24"/>
        </w:rPr>
        <w:t xml:space="preserve"> learning</w:t>
      </w:r>
      <w:r w:rsidR="00D92C34">
        <w:rPr>
          <w:sz w:val="24"/>
          <w:szCs w:val="24"/>
        </w:rPr>
        <w:t xml:space="preserve">. </w:t>
      </w:r>
      <w:r w:rsidR="00F844CF">
        <w:rPr>
          <w:sz w:val="24"/>
          <w:szCs w:val="24"/>
        </w:rPr>
        <w:t>H</w:t>
      </w:r>
      <w:r w:rsidR="00193A16">
        <w:rPr>
          <w:sz w:val="24"/>
          <w:szCs w:val="24"/>
        </w:rPr>
        <w:t xml:space="preserve">eaded by </w:t>
      </w:r>
      <w:r w:rsidR="00004E40">
        <w:rPr>
          <w:sz w:val="24"/>
          <w:szCs w:val="24"/>
        </w:rPr>
        <w:t>Dr.</w:t>
      </w:r>
      <w:r w:rsidR="00193A16">
        <w:rPr>
          <w:sz w:val="24"/>
          <w:szCs w:val="24"/>
        </w:rPr>
        <w:t xml:space="preserve"> Steven Warren, </w:t>
      </w:r>
      <w:r w:rsidR="00F844CF">
        <w:rPr>
          <w:sz w:val="24"/>
          <w:szCs w:val="24"/>
        </w:rPr>
        <w:t xml:space="preserve">the Kansas team </w:t>
      </w:r>
      <w:r w:rsidR="00FF5530">
        <w:rPr>
          <w:sz w:val="24"/>
          <w:szCs w:val="24"/>
        </w:rPr>
        <w:t xml:space="preserve">had two goals for understanding this relationship: (1) </w:t>
      </w:r>
      <w:r w:rsidR="0052029D">
        <w:rPr>
          <w:sz w:val="24"/>
          <w:szCs w:val="24"/>
        </w:rPr>
        <w:t>measur</w:t>
      </w:r>
      <w:r>
        <w:rPr>
          <w:sz w:val="24"/>
          <w:szCs w:val="24"/>
        </w:rPr>
        <w:t>ing</w:t>
      </w:r>
      <w:r w:rsidR="0052029D">
        <w:rPr>
          <w:sz w:val="24"/>
          <w:szCs w:val="24"/>
        </w:rPr>
        <w:t xml:space="preserve"> </w:t>
      </w:r>
      <w:r w:rsidR="00D12A27">
        <w:rPr>
          <w:sz w:val="24"/>
          <w:szCs w:val="24"/>
        </w:rPr>
        <w:t>the “language environment” of a child with D</w:t>
      </w:r>
      <w:r w:rsidR="00FF5530">
        <w:rPr>
          <w:sz w:val="24"/>
          <w:szCs w:val="24"/>
        </w:rPr>
        <w:t xml:space="preserve">own </w:t>
      </w:r>
      <w:r w:rsidR="00FA0BA0">
        <w:rPr>
          <w:sz w:val="24"/>
          <w:szCs w:val="24"/>
        </w:rPr>
        <w:t>s</w:t>
      </w:r>
      <w:r w:rsidR="00FF5530">
        <w:rPr>
          <w:sz w:val="24"/>
          <w:szCs w:val="24"/>
        </w:rPr>
        <w:t>yndrome</w:t>
      </w:r>
      <w:r w:rsidR="000743FC">
        <w:rPr>
          <w:sz w:val="24"/>
          <w:szCs w:val="24"/>
        </w:rPr>
        <w:t>, compared</w:t>
      </w:r>
      <w:r w:rsidR="00D12A27">
        <w:rPr>
          <w:sz w:val="24"/>
          <w:szCs w:val="24"/>
        </w:rPr>
        <w:t xml:space="preserve"> </w:t>
      </w:r>
      <w:r w:rsidR="000743FC">
        <w:rPr>
          <w:sz w:val="24"/>
          <w:szCs w:val="24"/>
        </w:rPr>
        <w:t xml:space="preserve">to that of </w:t>
      </w:r>
      <w:r w:rsidR="00D12A27">
        <w:rPr>
          <w:sz w:val="24"/>
          <w:szCs w:val="24"/>
        </w:rPr>
        <w:t>typically developing infants</w:t>
      </w:r>
      <w:r>
        <w:rPr>
          <w:sz w:val="24"/>
          <w:szCs w:val="24"/>
        </w:rPr>
        <w:t>,</w:t>
      </w:r>
      <w:r w:rsidR="00FF5530">
        <w:rPr>
          <w:sz w:val="24"/>
          <w:szCs w:val="24"/>
        </w:rPr>
        <w:t xml:space="preserve"> and (2)</w:t>
      </w:r>
      <w:r w:rsidR="00927AB1">
        <w:rPr>
          <w:sz w:val="24"/>
          <w:szCs w:val="24"/>
        </w:rPr>
        <w:t xml:space="preserve"> understand</w:t>
      </w:r>
      <w:r>
        <w:rPr>
          <w:sz w:val="24"/>
          <w:szCs w:val="24"/>
        </w:rPr>
        <w:t>ing</w:t>
      </w:r>
      <w:r w:rsidR="00927AB1">
        <w:rPr>
          <w:sz w:val="24"/>
          <w:szCs w:val="24"/>
        </w:rPr>
        <w:t xml:space="preserve"> </w:t>
      </w:r>
      <w:r w:rsidR="00FF5530">
        <w:rPr>
          <w:sz w:val="24"/>
          <w:szCs w:val="24"/>
        </w:rPr>
        <w:t xml:space="preserve">whether </w:t>
      </w:r>
      <w:r w:rsidR="00927AB1">
        <w:rPr>
          <w:sz w:val="24"/>
          <w:szCs w:val="24"/>
        </w:rPr>
        <w:t xml:space="preserve">this environment </w:t>
      </w:r>
      <w:r w:rsidR="00FF5530">
        <w:rPr>
          <w:sz w:val="24"/>
          <w:szCs w:val="24"/>
        </w:rPr>
        <w:t xml:space="preserve">changes </w:t>
      </w:r>
      <w:r w:rsidR="00927AB1">
        <w:rPr>
          <w:sz w:val="24"/>
          <w:szCs w:val="24"/>
        </w:rPr>
        <w:t xml:space="preserve">as the infants </w:t>
      </w:r>
      <w:r w:rsidR="00FF5530">
        <w:rPr>
          <w:sz w:val="24"/>
          <w:szCs w:val="24"/>
        </w:rPr>
        <w:t xml:space="preserve">grow </w:t>
      </w:r>
      <w:r w:rsidR="00927AB1">
        <w:rPr>
          <w:sz w:val="24"/>
          <w:szCs w:val="24"/>
        </w:rPr>
        <w:t xml:space="preserve">into toddlers. </w:t>
      </w:r>
      <w:r w:rsidR="001566BC">
        <w:rPr>
          <w:sz w:val="24"/>
          <w:szCs w:val="24"/>
        </w:rPr>
        <w:t xml:space="preserve">The </w:t>
      </w:r>
      <w:r w:rsidR="0052029D">
        <w:rPr>
          <w:sz w:val="24"/>
          <w:szCs w:val="24"/>
        </w:rPr>
        <w:t>researcher</w:t>
      </w:r>
      <w:r w:rsidR="00C96FF0">
        <w:rPr>
          <w:sz w:val="24"/>
          <w:szCs w:val="24"/>
        </w:rPr>
        <w:t>s</w:t>
      </w:r>
      <w:r w:rsidR="0052029D">
        <w:rPr>
          <w:sz w:val="24"/>
          <w:szCs w:val="24"/>
        </w:rPr>
        <w:t xml:space="preserve"> </w:t>
      </w:r>
      <w:r w:rsidR="001566BC">
        <w:rPr>
          <w:sz w:val="24"/>
          <w:szCs w:val="24"/>
        </w:rPr>
        <w:t xml:space="preserve">found that parents of typically developing infants tended to </w:t>
      </w:r>
      <w:r w:rsidR="0052029D">
        <w:rPr>
          <w:sz w:val="24"/>
          <w:szCs w:val="24"/>
        </w:rPr>
        <w:t xml:space="preserve">use </w:t>
      </w:r>
      <w:r w:rsidR="001566BC">
        <w:rPr>
          <w:sz w:val="24"/>
          <w:szCs w:val="24"/>
        </w:rPr>
        <w:t>more words than parents of infants with D</w:t>
      </w:r>
      <w:r w:rsidR="0052029D">
        <w:rPr>
          <w:sz w:val="24"/>
          <w:szCs w:val="24"/>
        </w:rPr>
        <w:t>own syndrome</w:t>
      </w:r>
      <w:r w:rsidR="001566BC">
        <w:rPr>
          <w:sz w:val="24"/>
          <w:szCs w:val="24"/>
        </w:rPr>
        <w:t xml:space="preserve">. </w:t>
      </w:r>
      <w:r w:rsidR="00FF5530">
        <w:rPr>
          <w:sz w:val="24"/>
          <w:szCs w:val="24"/>
        </w:rPr>
        <w:t>As a result</w:t>
      </w:r>
      <w:r w:rsidR="001566BC">
        <w:rPr>
          <w:sz w:val="24"/>
          <w:szCs w:val="24"/>
        </w:rPr>
        <w:t>, children with D</w:t>
      </w:r>
      <w:r w:rsidR="0052029D">
        <w:rPr>
          <w:sz w:val="24"/>
          <w:szCs w:val="24"/>
        </w:rPr>
        <w:t>own syndrome</w:t>
      </w:r>
      <w:r w:rsidR="001566BC">
        <w:rPr>
          <w:sz w:val="24"/>
          <w:szCs w:val="24"/>
        </w:rPr>
        <w:t xml:space="preserve"> </w:t>
      </w:r>
      <w:r w:rsidR="0052029D">
        <w:rPr>
          <w:sz w:val="24"/>
          <w:szCs w:val="24"/>
        </w:rPr>
        <w:t xml:space="preserve">made </w:t>
      </w:r>
      <w:r w:rsidR="001566BC">
        <w:rPr>
          <w:sz w:val="24"/>
          <w:szCs w:val="24"/>
        </w:rPr>
        <w:t>significantly fewer vocalizations</w:t>
      </w:r>
      <w:r w:rsidR="00E64CE5">
        <w:rPr>
          <w:sz w:val="24"/>
          <w:szCs w:val="24"/>
        </w:rPr>
        <w:t xml:space="preserve">, </w:t>
      </w:r>
      <w:r w:rsidR="00FF5530">
        <w:rPr>
          <w:sz w:val="24"/>
          <w:szCs w:val="24"/>
        </w:rPr>
        <w:t xml:space="preserve">even though </w:t>
      </w:r>
      <w:r w:rsidR="00E64CE5">
        <w:rPr>
          <w:sz w:val="24"/>
          <w:szCs w:val="24"/>
        </w:rPr>
        <w:t>toddlers with D</w:t>
      </w:r>
      <w:r w:rsidR="0052029D">
        <w:rPr>
          <w:sz w:val="24"/>
          <w:szCs w:val="24"/>
        </w:rPr>
        <w:t>own syndrome</w:t>
      </w:r>
      <w:r w:rsidR="00E64CE5">
        <w:rPr>
          <w:sz w:val="24"/>
          <w:szCs w:val="24"/>
        </w:rPr>
        <w:t xml:space="preserve"> demonstrated more vocalizations than</w:t>
      </w:r>
      <w:r w:rsidR="00213405">
        <w:rPr>
          <w:sz w:val="24"/>
          <w:szCs w:val="24"/>
        </w:rPr>
        <w:t xml:space="preserve"> infants with </w:t>
      </w:r>
      <w:r>
        <w:rPr>
          <w:sz w:val="24"/>
          <w:szCs w:val="24"/>
        </w:rPr>
        <w:t>Down syndrome</w:t>
      </w:r>
      <w:r w:rsidR="00213405">
        <w:rPr>
          <w:sz w:val="24"/>
          <w:szCs w:val="24"/>
        </w:rPr>
        <w:t xml:space="preserve">. These data </w:t>
      </w:r>
      <w:r w:rsidR="0052029D">
        <w:rPr>
          <w:sz w:val="24"/>
          <w:szCs w:val="24"/>
        </w:rPr>
        <w:t xml:space="preserve">may help language specialists </w:t>
      </w:r>
      <w:r w:rsidR="0061640A">
        <w:rPr>
          <w:sz w:val="24"/>
          <w:szCs w:val="24"/>
        </w:rPr>
        <w:t xml:space="preserve">and parents </w:t>
      </w:r>
      <w:r w:rsidR="00FF5530">
        <w:rPr>
          <w:sz w:val="24"/>
          <w:szCs w:val="24"/>
        </w:rPr>
        <w:t xml:space="preserve">better </w:t>
      </w:r>
      <w:r w:rsidR="0052029D">
        <w:rPr>
          <w:sz w:val="24"/>
          <w:szCs w:val="24"/>
        </w:rPr>
        <w:t xml:space="preserve">understand </w:t>
      </w:r>
      <w:r w:rsidR="00213405">
        <w:rPr>
          <w:sz w:val="24"/>
          <w:szCs w:val="24"/>
        </w:rPr>
        <w:t xml:space="preserve">the language delays </w:t>
      </w:r>
      <w:r w:rsidR="0052029D">
        <w:rPr>
          <w:sz w:val="24"/>
          <w:szCs w:val="24"/>
        </w:rPr>
        <w:t xml:space="preserve">in </w:t>
      </w:r>
      <w:r w:rsidR="0061640A">
        <w:rPr>
          <w:sz w:val="24"/>
          <w:szCs w:val="24"/>
        </w:rPr>
        <w:t xml:space="preserve">children with </w:t>
      </w:r>
      <w:r w:rsidR="0052029D">
        <w:rPr>
          <w:sz w:val="24"/>
          <w:szCs w:val="24"/>
        </w:rPr>
        <w:t>Down syndrome</w:t>
      </w:r>
      <w:r>
        <w:rPr>
          <w:sz w:val="24"/>
          <w:szCs w:val="24"/>
        </w:rPr>
        <w:t>,</w:t>
      </w:r>
      <w:r w:rsidR="0052029D">
        <w:rPr>
          <w:sz w:val="24"/>
          <w:szCs w:val="24"/>
        </w:rPr>
        <w:t xml:space="preserve"> </w:t>
      </w:r>
      <w:r w:rsidR="00213405">
        <w:rPr>
          <w:sz w:val="24"/>
          <w:szCs w:val="24"/>
        </w:rPr>
        <w:t>even in early infan</w:t>
      </w:r>
      <w:r w:rsidR="0025742B">
        <w:rPr>
          <w:sz w:val="24"/>
          <w:szCs w:val="24"/>
        </w:rPr>
        <w:t>cy</w:t>
      </w:r>
      <w:r>
        <w:rPr>
          <w:sz w:val="24"/>
          <w:szCs w:val="24"/>
        </w:rPr>
        <w:t xml:space="preserve">, </w:t>
      </w:r>
      <w:r w:rsidR="0025742B">
        <w:rPr>
          <w:sz w:val="24"/>
          <w:szCs w:val="24"/>
        </w:rPr>
        <w:t xml:space="preserve">and </w:t>
      </w:r>
      <w:r w:rsidR="0052029D">
        <w:rPr>
          <w:sz w:val="24"/>
          <w:szCs w:val="24"/>
        </w:rPr>
        <w:t>provide opportunit</w:t>
      </w:r>
      <w:r w:rsidR="0061640A">
        <w:rPr>
          <w:sz w:val="24"/>
          <w:szCs w:val="24"/>
        </w:rPr>
        <w:t>ies</w:t>
      </w:r>
      <w:r w:rsidR="0052029D">
        <w:rPr>
          <w:sz w:val="24"/>
          <w:szCs w:val="24"/>
        </w:rPr>
        <w:t xml:space="preserve"> for intervention</w:t>
      </w:r>
      <w:r w:rsidR="0025742B">
        <w:rPr>
          <w:sz w:val="24"/>
          <w:szCs w:val="24"/>
        </w:rPr>
        <w:t xml:space="preserve">. </w:t>
      </w:r>
    </w:p>
    <w:p w:rsidR="00930BE0" w:rsidRDefault="00930BE0" w:rsidP="00982385">
      <w:pPr>
        <w:jc w:val="left"/>
        <w:rPr>
          <w:sz w:val="24"/>
          <w:szCs w:val="24"/>
        </w:rPr>
      </w:pPr>
    </w:p>
    <w:p w:rsidR="007A5154" w:rsidRPr="00C75F36" w:rsidRDefault="00930BE0" w:rsidP="00982385">
      <w:pPr>
        <w:jc w:val="left"/>
        <w:rPr>
          <w:sz w:val="24"/>
          <w:szCs w:val="24"/>
        </w:rPr>
      </w:pPr>
      <w:r>
        <w:rPr>
          <w:sz w:val="24"/>
          <w:szCs w:val="24"/>
        </w:rPr>
        <w:t xml:space="preserve">IDDRC-supported investigators </w:t>
      </w:r>
      <w:r w:rsidR="00666B4E">
        <w:rPr>
          <w:sz w:val="24"/>
          <w:szCs w:val="24"/>
        </w:rPr>
        <w:t xml:space="preserve">also </w:t>
      </w:r>
      <w:r>
        <w:rPr>
          <w:sz w:val="24"/>
          <w:szCs w:val="24"/>
        </w:rPr>
        <w:t>are</w:t>
      </w:r>
      <w:r w:rsidR="00943D2A">
        <w:rPr>
          <w:sz w:val="24"/>
          <w:szCs w:val="24"/>
        </w:rPr>
        <w:t xml:space="preserve"> </w:t>
      </w:r>
      <w:r>
        <w:rPr>
          <w:sz w:val="24"/>
          <w:szCs w:val="24"/>
        </w:rPr>
        <w:t>developing strategies to improve speech development in people with D</w:t>
      </w:r>
      <w:r w:rsidR="0052029D">
        <w:rPr>
          <w:sz w:val="24"/>
          <w:szCs w:val="24"/>
        </w:rPr>
        <w:t>own syndrome</w:t>
      </w:r>
      <w:r>
        <w:rPr>
          <w:sz w:val="24"/>
          <w:szCs w:val="24"/>
        </w:rPr>
        <w:t>.</w:t>
      </w:r>
      <w:r w:rsidR="00666B4E">
        <w:rPr>
          <w:sz w:val="24"/>
          <w:szCs w:val="24"/>
        </w:rPr>
        <w:t xml:space="preserve"> A</w:t>
      </w:r>
      <w:r>
        <w:rPr>
          <w:sz w:val="24"/>
          <w:szCs w:val="24"/>
        </w:rPr>
        <w:t xml:space="preserve"> collaboration between the University of Kansas and the Vanderbilt </w:t>
      </w:r>
      <w:r w:rsidR="004714E4">
        <w:rPr>
          <w:sz w:val="24"/>
          <w:szCs w:val="24"/>
        </w:rPr>
        <w:t>University</w:t>
      </w:r>
      <w:r w:rsidR="004714E4" w:rsidRPr="004714E4">
        <w:rPr>
          <w:sz w:val="24"/>
          <w:szCs w:val="24"/>
        </w:rPr>
        <w:t xml:space="preserve"> Kennedy Center for Research on</w:t>
      </w:r>
      <w:r w:rsidR="004714E4">
        <w:rPr>
          <w:sz w:val="24"/>
          <w:szCs w:val="24"/>
        </w:rPr>
        <w:t xml:space="preserve"> </w:t>
      </w:r>
      <w:r w:rsidR="004714E4" w:rsidRPr="004714E4">
        <w:rPr>
          <w:sz w:val="24"/>
          <w:szCs w:val="24"/>
        </w:rPr>
        <w:t>Human Development</w:t>
      </w:r>
      <w:r w:rsidR="007A5154">
        <w:rPr>
          <w:sz w:val="24"/>
          <w:szCs w:val="24"/>
        </w:rPr>
        <w:t xml:space="preserve"> found that </w:t>
      </w:r>
      <w:r w:rsidR="00B80E44">
        <w:rPr>
          <w:sz w:val="24"/>
          <w:szCs w:val="24"/>
        </w:rPr>
        <w:t xml:space="preserve">children with Down syndrome </w:t>
      </w:r>
      <w:r w:rsidR="00666B4E">
        <w:rPr>
          <w:sz w:val="24"/>
          <w:szCs w:val="24"/>
        </w:rPr>
        <w:t xml:space="preserve">who </w:t>
      </w:r>
      <w:r w:rsidR="00B80E44">
        <w:rPr>
          <w:sz w:val="24"/>
          <w:szCs w:val="24"/>
        </w:rPr>
        <w:t xml:space="preserve">undergo </w:t>
      </w:r>
      <w:r w:rsidR="007A5154">
        <w:rPr>
          <w:sz w:val="24"/>
          <w:szCs w:val="24"/>
        </w:rPr>
        <w:t>daily</w:t>
      </w:r>
      <w:r w:rsidR="00666B4E">
        <w:rPr>
          <w:sz w:val="24"/>
          <w:szCs w:val="24"/>
        </w:rPr>
        <w:t>,</w:t>
      </w:r>
      <w:r w:rsidR="007A5154">
        <w:rPr>
          <w:sz w:val="24"/>
          <w:szCs w:val="24"/>
        </w:rPr>
        <w:t xml:space="preserve"> </w:t>
      </w:r>
      <w:r w:rsidR="00666B4E">
        <w:rPr>
          <w:sz w:val="24"/>
          <w:szCs w:val="24"/>
        </w:rPr>
        <w:t xml:space="preserve">instead of weekly, </w:t>
      </w:r>
      <w:r w:rsidR="007A5154">
        <w:rPr>
          <w:sz w:val="24"/>
          <w:szCs w:val="24"/>
        </w:rPr>
        <w:t>speech therapy</w:t>
      </w:r>
      <w:r w:rsidR="00B80E44">
        <w:rPr>
          <w:sz w:val="24"/>
          <w:szCs w:val="24"/>
        </w:rPr>
        <w:t xml:space="preserve"> sessions</w:t>
      </w:r>
      <w:r w:rsidR="007A5154">
        <w:rPr>
          <w:sz w:val="24"/>
          <w:szCs w:val="24"/>
        </w:rPr>
        <w:t xml:space="preserve"> </w:t>
      </w:r>
      <w:r w:rsidR="00B80E44">
        <w:rPr>
          <w:sz w:val="24"/>
          <w:szCs w:val="24"/>
        </w:rPr>
        <w:t xml:space="preserve">have </w:t>
      </w:r>
      <w:r w:rsidR="007A5154">
        <w:rPr>
          <w:sz w:val="24"/>
          <w:szCs w:val="24"/>
        </w:rPr>
        <w:t xml:space="preserve">larger spoken vocabularies. </w:t>
      </w:r>
      <w:r w:rsidR="00B80E44">
        <w:rPr>
          <w:sz w:val="24"/>
          <w:szCs w:val="24"/>
        </w:rPr>
        <w:t>These daily therapies helped</w:t>
      </w:r>
      <w:r w:rsidR="007A5154">
        <w:rPr>
          <w:sz w:val="24"/>
          <w:szCs w:val="24"/>
        </w:rPr>
        <w:t xml:space="preserve"> increase “canonical syllabic communication</w:t>
      </w:r>
      <w:r w:rsidR="00B80E44">
        <w:rPr>
          <w:sz w:val="24"/>
          <w:szCs w:val="24"/>
        </w:rPr>
        <w:t>,</w:t>
      </w:r>
      <w:r w:rsidR="007A5154">
        <w:rPr>
          <w:sz w:val="24"/>
          <w:szCs w:val="24"/>
        </w:rPr>
        <w:t>” or duplicated syllables (</w:t>
      </w:r>
      <w:r w:rsidR="00B80E44">
        <w:rPr>
          <w:sz w:val="24"/>
          <w:szCs w:val="24"/>
        </w:rPr>
        <w:t xml:space="preserve">such as </w:t>
      </w:r>
      <w:r w:rsidR="007A5154" w:rsidRPr="007A5154">
        <w:rPr>
          <w:sz w:val="24"/>
          <w:szCs w:val="24"/>
        </w:rPr>
        <w:t>"babababa"</w:t>
      </w:r>
      <w:r w:rsidR="007A5154">
        <w:rPr>
          <w:sz w:val="24"/>
          <w:szCs w:val="24"/>
        </w:rPr>
        <w:t>)</w:t>
      </w:r>
      <w:r w:rsidR="0061640A">
        <w:rPr>
          <w:sz w:val="24"/>
          <w:szCs w:val="24"/>
        </w:rPr>
        <w:t>,</w:t>
      </w:r>
      <w:r w:rsidR="007A5154">
        <w:rPr>
          <w:sz w:val="24"/>
          <w:szCs w:val="24"/>
        </w:rPr>
        <w:t xml:space="preserve"> </w:t>
      </w:r>
      <w:r w:rsidR="00B80E44">
        <w:rPr>
          <w:sz w:val="24"/>
          <w:szCs w:val="24"/>
        </w:rPr>
        <w:t xml:space="preserve">and improve the </w:t>
      </w:r>
      <w:r w:rsidR="007A5154">
        <w:rPr>
          <w:sz w:val="24"/>
          <w:szCs w:val="24"/>
        </w:rPr>
        <w:t xml:space="preserve">children’s </w:t>
      </w:r>
      <w:r w:rsidR="0052029D">
        <w:rPr>
          <w:sz w:val="24"/>
          <w:szCs w:val="24"/>
        </w:rPr>
        <w:t>understanding of language</w:t>
      </w:r>
      <w:r w:rsidR="007A5154">
        <w:rPr>
          <w:sz w:val="24"/>
          <w:szCs w:val="24"/>
        </w:rPr>
        <w:t xml:space="preserve">. </w:t>
      </w:r>
      <w:r w:rsidR="00B80E44">
        <w:rPr>
          <w:sz w:val="24"/>
          <w:szCs w:val="24"/>
        </w:rPr>
        <w:t>Led by Drs. Paul Yoder (Vanderbilt) and Steven Warren (Kansas), t</w:t>
      </w:r>
      <w:r w:rsidR="00F71441">
        <w:rPr>
          <w:sz w:val="24"/>
          <w:szCs w:val="24"/>
        </w:rPr>
        <w:t xml:space="preserve">his study was the first to explain why </w:t>
      </w:r>
      <w:r w:rsidR="00B80E44">
        <w:rPr>
          <w:sz w:val="24"/>
          <w:szCs w:val="24"/>
        </w:rPr>
        <w:t>increasing the frequency of</w:t>
      </w:r>
      <w:r w:rsidR="00F71441">
        <w:rPr>
          <w:sz w:val="24"/>
          <w:szCs w:val="24"/>
        </w:rPr>
        <w:t xml:space="preserve"> </w:t>
      </w:r>
      <w:r w:rsidR="0052029D">
        <w:rPr>
          <w:sz w:val="24"/>
          <w:szCs w:val="24"/>
        </w:rPr>
        <w:t xml:space="preserve">speech therapy </w:t>
      </w:r>
      <w:r w:rsidR="00B80E44">
        <w:rPr>
          <w:sz w:val="24"/>
          <w:szCs w:val="24"/>
        </w:rPr>
        <w:t xml:space="preserve">can </w:t>
      </w:r>
      <w:r w:rsidR="0052029D">
        <w:rPr>
          <w:sz w:val="24"/>
          <w:szCs w:val="24"/>
        </w:rPr>
        <w:t xml:space="preserve">improve </w:t>
      </w:r>
      <w:r w:rsidR="00B40A32">
        <w:rPr>
          <w:sz w:val="24"/>
          <w:szCs w:val="24"/>
        </w:rPr>
        <w:t>speech</w:t>
      </w:r>
      <w:r w:rsidR="0052029D">
        <w:rPr>
          <w:sz w:val="24"/>
          <w:szCs w:val="24"/>
        </w:rPr>
        <w:t xml:space="preserve"> </w:t>
      </w:r>
      <w:r w:rsidR="00F71441">
        <w:rPr>
          <w:sz w:val="24"/>
          <w:szCs w:val="24"/>
        </w:rPr>
        <w:t>acquisition in children with D</w:t>
      </w:r>
      <w:r w:rsidR="0052029D">
        <w:rPr>
          <w:sz w:val="24"/>
          <w:szCs w:val="24"/>
        </w:rPr>
        <w:t>own syndrome</w:t>
      </w:r>
      <w:r w:rsidR="00F71441">
        <w:rPr>
          <w:sz w:val="24"/>
          <w:szCs w:val="24"/>
        </w:rPr>
        <w:t>.</w:t>
      </w:r>
      <w:r w:rsidR="00C75F36">
        <w:rPr>
          <w:sz w:val="24"/>
          <w:szCs w:val="24"/>
        </w:rPr>
        <w:t xml:space="preserve"> </w:t>
      </w:r>
    </w:p>
    <w:p w:rsidR="007A5154" w:rsidRDefault="007A5154" w:rsidP="00982385">
      <w:pPr>
        <w:jc w:val="left"/>
        <w:rPr>
          <w:sz w:val="24"/>
          <w:szCs w:val="24"/>
        </w:rPr>
      </w:pPr>
    </w:p>
    <w:p w:rsidR="00982385" w:rsidRDefault="00982385" w:rsidP="00982385">
      <w:pPr>
        <w:jc w:val="left"/>
        <w:rPr>
          <w:sz w:val="24"/>
          <w:szCs w:val="24"/>
        </w:rPr>
      </w:pPr>
      <w:r>
        <w:rPr>
          <w:i/>
          <w:sz w:val="24"/>
          <w:szCs w:val="24"/>
          <w:u w:val="single"/>
        </w:rPr>
        <w:t xml:space="preserve">Brain Development in </w:t>
      </w:r>
      <w:r w:rsidR="00FF6083">
        <w:rPr>
          <w:i/>
          <w:sz w:val="24"/>
          <w:szCs w:val="24"/>
          <w:u w:val="single"/>
        </w:rPr>
        <w:t>People</w:t>
      </w:r>
      <w:r w:rsidR="00B165D9">
        <w:rPr>
          <w:i/>
          <w:sz w:val="24"/>
          <w:szCs w:val="24"/>
          <w:u w:val="single"/>
        </w:rPr>
        <w:t xml:space="preserve"> with </w:t>
      </w:r>
      <w:r>
        <w:rPr>
          <w:i/>
          <w:sz w:val="24"/>
          <w:szCs w:val="24"/>
          <w:u w:val="single"/>
        </w:rPr>
        <w:t xml:space="preserve">Down </w:t>
      </w:r>
      <w:proofErr w:type="gramStart"/>
      <w:r>
        <w:rPr>
          <w:i/>
          <w:sz w:val="24"/>
          <w:szCs w:val="24"/>
          <w:u w:val="single"/>
        </w:rPr>
        <w:t>Syndrome</w:t>
      </w:r>
      <w:proofErr w:type="gramEnd"/>
    </w:p>
    <w:p w:rsidR="00982385" w:rsidRDefault="00982385" w:rsidP="00982385">
      <w:pPr>
        <w:jc w:val="left"/>
        <w:rPr>
          <w:sz w:val="24"/>
          <w:szCs w:val="24"/>
        </w:rPr>
      </w:pPr>
    </w:p>
    <w:p w:rsidR="00344166" w:rsidRDefault="00B40A32" w:rsidP="00982385">
      <w:pPr>
        <w:jc w:val="left"/>
        <w:rPr>
          <w:sz w:val="24"/>
          <w:szCs w:val="24"/>
        </w:rPr>
      </w:pPr>
      <w:r>
        <w:rPr>
          <w:sz w:val="24"/>
          <w:szCs w:val="24"/>
        </w:rPr>
        <w:t xml:space="preserve">In addition to speech and communication, people with Down syndrome also </w:t>
      </w:r>
      <w:r w:rsidR="00073992">
        <w:rPr>
          <w:sz w:val="24"/>
          <w:szCs w:val="24"/>
        </w:rPr>
        <w:t xml:space="preserve">may </w:t>
      </w:r>
      <w:r>
        <w:rPr>
          <w:sz w:val="24"/>
          <w:szCs w:val="24"/>
        </w:rPr>
        <w:t xml:space="preserve">have numerous medical problems, the most challenging of which are associated with </w:t>
      </w:r>
      <w:r w:rsidR="00982385">
        <w:rPr>
          <w:sz w:val="24"/>
          <w:szCs w:val="24"/>
        </w:rPr>
        <w:t xml:space="preserve">behavior and mental abilities. The IDDRCs have long supported research focused on these features. </w:t>
      </w:r>
    </w:p>
    <w:p w:rsidR="00344166" w:rsidRDefault="00344166" w:rsidP="00982385">
      <w:pPr>
        <w:jc w:val="left"/>
        <w:rPr>
          <w:sz w:val="24"/>
          <w:szCs w:val="24"/>
        </w:rPr>
      </w:pPr>
    </w:p>
    <w:p w:rsidR="00982385" w:rsidRDefault="00982385" w:rsidP="00982385">
      <w:pPr>
        <w:jc w:val="left"/>
        <w:rPr>
          <w:sz w:val="24"/>
          <w:szCs w:val="24"/>
        </w:rPr>
      </w:pPr>
      <w:r>
        <w:rPr>
          <w:sz w:val="24"/>
          <w:szCs w:val="24"/>
        </w:rPr>
        <w:t>A prime example comes from the IDDRC at the Kennedy</w:t>
      </w:r>
      <w:r w:rsidR="009761EB">
        <w:rPr>
          <w:sz w:val="24"/>
          <w:szCs w:val="24"/>
        </w:rPr>
        <w:t xml:space="preserve"> </w:t>
      </w:r>
      <w:r>
        <w:rPr>
          <w:sz w:val="24"/>
          <w:szCs w:val="24"/>
        </w:rPr>
        <w:t xml:space="preserve">Krieger Institute and Johns Hopkins University, where Dr. Roger Reeves has pioneered the development of mouse models of </w:t>
      </w:r>
      <w:r>
        <w:rPr>
          <w:sz w:val="24"/>
          <w:szCs w:val="24"/>
        </w:rPr>
        <w:lastRenderedPageBreak/>
        <w:t xml:space="preserve">trisomy 21. </w:t>
      </w:r>
      <w:r w:rsidR="00073992">
        <w:rPr>
          <w:sz w:val="24"/>
          <w:szCs w:val="24"/>
        </w:rPr>
        <w:t xml:space="preserve">Dr. </w:t>
      </w:r>
      <w:r>
        <w:rPr>
          <w:sz w:val="24"/>
          <w:szCs w:val="24"/>
        </w:rPr>
        <w:t xml:space="preserve">Reeves and his co-investigators </w:t>
      </w:r>
      <w:r w:rsidR="00073992">
        <w:rPr>
          <w:sz w:val="24"/>
          <w:szCs w:val="24"/>
        </w:rPr>
        <w:t xml:space="preserve">have </w:t>
      </w:r>
      <w:r>
        <w:rPr>
          <w:sz w:val="24"/>
          <w:szCs w:val="24"/>
        </w:rPr>
        <w:t>found that</w:t>
      </w:r>
      <w:r w:rsidR="00B40A32">
        <w:rPr>
          <w:sz w:val="24"/>
          <w:szCs w:val="24"/>
        </w:rPr>
        <w:t xml:space="preserve">, </w:t>
      </w:r>
      <w:r w:rsidR="00666B4E">
        <w:rPr>
          <w:sz w:val="24"/>
          <w:szCs w:val="24"/>
        </w:rPr>
        <w:t>similar to</w:t>
      </w:r>
      <w:r w:rsidR="00B40A32">
        <w:rPr>
          <w:sz w:val="24"/>
          <w:szCs w:val="24"/>
        </w:rPr>
        <w:t xml:space="preserve"> humans with Down syndrome, </w:t>
      </w:r>
      <w:r>
        <w:rPr>
          <w:sz w:val="24"/>
          <w:szCs w:val="24"/>
        </w:rPr>
        <w:t>mice</w:t>
      </w:r>
      <w:r w:rsidR="00344166">
        <w:rPr>
          <w:sz w:val="24"/>
          <w:szCs w:val="24"/>
        </w:rPr>
        <w:t xml:space="preserve"> </w:t>
      </w:r>
      <w:r w:rsidR="002355A6">
        <w:rPr>
          <w:sz w:val="24"/>
          <w:szCs w:val="24"/>
        </w:rPr>
        <w:t xml:space="preserve">with trisomy 21 </w:t>
      </w:r>
      <w:r>
        <w:rPr>
          <w:sz w:val="24"/>
          <w:szCs w:val="24"/>
        </w:rPr>
        <w:t>demonstrate defects in learning and memory. A study of their brains revealed an abnormally small cerebellum</w:t>
      </w:r>
      <w:r w:rsidR="00073992">
        <w:rPr>
          <w:sz w:val="24"/>
          <w:szCs w:val="24"/>
        </w:rPr>
        <w:t xml:space="preserve"> when compared to mice without trisomy 21</w:t>
      </w:r>
      <w:r>
        <w:rPr>
          <w:sz w:val="24"/>
          <w:szCs w:val="24"/>
        </w:rPr>
        <w:t>. The researchers hypothesize that a gene called “sonic hedgehog</w:t>
      </w:r>
      <w:r w:rsidR="00B40A32">
        <w:rPr>
          <w:sz w:val="24"/>
          <w:szCs w:val="24"/>
        </w:rPr>
        <w:t>,</w:t>
      </w:r>
      <w:r>
        <w:rPr>
          <w:sz w:val="24"/>
          <w:szCs w:val="24"/>
        </w:rPr>
        <w:t xml:space="preserve">” which is critical to normal brain development, might be deficient in people with trisomy 21. When </w:t>
      </w:r>
      <w:r w:rsidR="00666B4E">
        <w:rPr>
          <w:sz w:val="24"/>
          <w:szCs w:val="24"/>
        </w:rPr>
        <w:t xml:space="preserve">the </w:t>
      </w:r>
      <w:r>
        <w:rPr>
          <w:sz w:val="24"/>
          <w:szCs w:val="24"/>
        </w:rPr>
        <w:t>mice</w:t>
      </w:r>
      <w:r w:rsidR="00666B4E">
        <w:rPr>
          <w:sz w:val="24"/>
          <w:szCs w:val="24"/>
        </w:rPr>
        <w:t xml:space="preserve"> were given</w:t>
      </w:r>
      <w:r>
        <w:rPr>
          <w:sz w:val="24"/>
          <w:szCs w:val="24"/>
        </w:rPr>
        <w:t xml:space="preserve"> a drug </w:t>
      </w:r>
      <w:r w:rsidR="00344166">
        <w:rPr>
          <w:sz w:val="24"/>
          <w:szCs w:val="24"/>
        </w:rPr>
        <w:t xml:space="preserve">that </w:t>
      </w:r>
      <w:r>
        <w:rPr>
          <w:sz w:val="24"/>
          <w:szCs w:val="24"/>
        </w:rPr>
        <w:t>enhance</w:t>
      </w:r>
      <w:r w:rsidR="00666B4E">
        <w:rPr>
          <w:sz w:val="24"/>
          <w:szCs w:val="24"/>
        </w:rPr>
        <w:t>d</w:t>
      </w:r>
      <w:r>
        <w:rPr>
          <w:sz w:val="24"/>
          <w:szCs w:val="24"/>
        </w:rPr>
        <w:t xml:space="preserve"> </w:t>
      </w:r>
      <w:r w:rsidR="00344166">
        <w:rPr>
          <w:sz w:val="24"/>
          <w:szCs w:val="24"/>
        </w:rPr>
        <w:t xml:space="preserve">the </w:t>
      </w:r>
      <w:r>
        <w:rPr>
          <w:sz w:val="24"/>
          <w:szCs w:val="24"/>
        </w:rPr>
        <w:t>activity of th</w:t>
      </w:r>
      <w:r w:rsidR="00666B4E">
        <w:rPr>
          <w:sz w:val="24"/>
          <w:szCs w:val="24"/>
        </w:rPr>
        <w:t>e sonic hedgehog</w:t>
      </w:r>
      <w:r>
        <w:rPr>
          <w:sz w:val="24"/>
          <w:szCs w:val="24"/>
        </w:rPr>
        <w:t xml:space="preserve"> gene, </w:t>
      </w:r>
      <w:r w:rsidR="002355A6">
        <w:rPr>
          <w:sz w:val="24"/>
          <w:szCs w:val="24"/>
        </w:rPr>
        <w:t>they</w:t>
      </w:r>
      <w:r>
        <w:rPr>
          <w:sz w:val="24"/>
          <w:szCs w:val="24"/>
        </w:rPr>
        <w:t xml:space="preserve"> </w:t>
      </w:r>
      <w:r w:rsidR="00CF24D1">
        <w:rPr>
          <w:sz w:val="24"/>
          <w:szCs w:val="24"/>
        </w:rPr>
        <w:t>developed</w:t>
      </w:r>
      <w:r w:rsidR="00666B4E">
        <w:rPr>
          <w:sz w:val="24"/>
          <w:szCs w:val="24"/>
        </w:rPr>
        <w:t xml:space="preserve"> a</w:t>
      </w:r>
      <w:r w:rsidR="00CF24D1">
        <w:rPr>
          <w:sz w:val="24"/>
          <w:szCs w:val="24"/>
        </w:rPr>
        <w:t xml:space="preserve"> normal</w:t>
      </w:r>
      <w:r w:rsidR="002355A6">
        <w:rPr>
          <w:sz w:val="24"/>
          <w:szCs w:val="24"/>
        </w:rPr>
        <w:t>-</w:t>
      </w:r>
      <w:r w:rsidR="00666B4E">
        <w:rPr>
          <w:sz w:val="24"/>
          <w:szCs w:val="24"/>
        </w:rPr>
        <w:t>size</w:t>
      </w:r>
      <w:r w:rsidR="002355A6">
        <w:rPr>
          <w:sz w:val="24"/>
          <w:szCs w:val="24"/>
        </w:rPr>
        <w:t>d</w:t>
      </w:r>
      <w:r w:rsidR="00666B4E">
        <w:rPr>
          <w:sz w:val="24"/>
          <w:szCs w:val="24"/>
        </w:rPr>
        <w:t xml:space="preserve"> and </w:t>
      </w:r>
      <w:r w:rsidR="002355A6">
        <w:rPr>
          <w:sz w:val="24"/>
          <w:szCs w:val="24"/>
        </w:rPr>
        <w:t>-</w:t>
      </w:r>
      <w:r w:rsidR="00666B4E">
        <w:rPr>
          <w:sz w:val="24"/>
          <w:szCs w:val="24"/>
        </w:rPr>
        <w:t>shaped</w:t>
      </w:r>
      <w:r w:rsidR="00CF24D1">
        <w:rPr>
          <w:sz w:val="24"/>
          <w:szCs w:val="24"/>
        </w:rPr>
        <w:t xml:space="preserve"> </w:t>
      </w:r>
      <w:r>
        <w:rPr>
          <w:sz w:val="24"/>
          <w:szCs w:val="24"/>
        </w:rPr>
        <w:t>cerebell</w:t>
      </w:r>
      <w:r w:rsidR="00CF24D1">
        <w:rPr>
          <w:sz w:val="24"/>
          <w:szCs w:val="24"/>
        </w:rPr>
        <w:t>um</w:t>
      </w:r>
      <w:r w:rsidR="002355A6">
        <w:rPr>
          <w:sz w:val="24"/>
          <w:szCs w:val="24"/>
        </w:rPr>
        <w:t xml:space="preserve">. Their </w:t>
      </w:r>
      <w:r>
        <w:rPr>
          <w:sz w:val="24"/>
          <w:szCs w:val="24"/>
        </w:rPr>
        <w:t xml:space="preserve">cognitive performance </w:t>
      </w:r>
      <w:r w:rsidR="00666B4E">
        <w:rPr>
          <w:sz w:val="24"/>
          <w:szCs w:val="24"/>
        </w:rPr>
        <w:t>also</w:t>
      </w:r>
      <w:r w:rsidR="00666B4E" w:rsidDel="00344166">
        <w:rPr>
          <w:sz w:val="24"/>
          <w:szCs w:val="24"/>
        </w:rPr>
        <w:t xml:space="preserve"> </w:t>
      </w:r>
      <w:r>
        <w:rPr>
          <w:sz w:val="24"/>
          <w:szCs w:val="24"/>
        </w:rPr>
        <w:t>was</w:t>
      </w:r>
      <w:r w:rsidR="00344166">
        <w:rPr>
          <w:sz w:val="24"/>
          <w:szCs w:val="24"/>
        </w:rPr>
        <w:t xml:space="preserve"> </w:t>
      </w:r>
      <w:r>
        <w:rPr>
          <w:sz w:val="24"/>
          <w:szCs w:val="24"/>
        </w:rPr>
        <w:t xml:space="preserve">indistinguishable from mice without </w:t>
      </w:r>
      <w:r w:rsidR="002355A6">
        <w:rPr>
          <w:sz w:val="24"/>
          <w:szCs w:val="24"/>
        </w:rPr>
        <w:t>trisomy 21</w:t>
      </w:r>
      <w:r>
        <w:rPr>
          <w:sz w:val="24"/>
          <w:szCs w:val="24"/>
        </w:rPr>
        <w:t xml:space="preserve">. Remarkably, the drug was given only once, when the animals were newborns. </w:t>
      </w:r>
      <w:r w:rsidR="00344166">
        <w:rPr>
          <w:sz w:val="24"/>
          <w:szCs w:val="24"/>
        </w:rPr>
        <w:t>Although their work establishes the exciting possibility of</w:t>
      </w:r>
      <w:r w:rsidR="0070354B">
        <w:rPr>
          <w:sz w:val="24"/>
          <w:szCs w:val="24"/>
        </w:rPr>
        <w:t xml:space="preserve"> using</w:t>
      </w:r>
      <w:r w:rsidR="00344166">
        <w:rPr>
          <w:sz w:val="24"/>
          <w:szCs w:val="24"/>
        </w:rPr>
        <w:t xml:space="preserve"> medications that </w:t>
      </w:r>
      <w:r w:rsidR="00666B4E">
        <w:rPr>
          <w:sz w:val="24"/>
          <w:szCs w:val="24"/>
        </w:rPr>
        <w:t>affect</w:t>
      </w:r>
      <w:r w:rsidR="00344166">
        <w:rPr>
          <w:sz w:val="24"/>
          <w:szCs w:val="24"/>
        </w:rPr>
        <w:t xml:space="preserve"> gene action, </w:t>
      </w:r>
      <w:r w:rsidR="00666B4E">
        <w:rPr>
          <w:sz w:val="24"/>
          <w:szCs w:val="24"/>
        </w:rPr>
        <w:t xml:space="preserve">the </w:t>
      </w:r>
      <w:r>
        <w:rPr>
          <w:sz w:val="24"/>
          <w:szCs w:val="24"/>
        </w:rPr>
        <w:t>sonic hedgehog</w:t>
      </w:r>
      <w:r w:rsidR="00666B4E">
        <w:rPr>
          <w:sz w:val="24"/>
          <w:szCs w:val="24"/>
        </w:rPr>
        <w:t xml:space="preserve"> gene</w:t>
      </w:r>
      <w:r>
        <w:rPr>
          <w:sz w:val="24"/>
          <w:szCs w:val="24"/>
        </w:rPr>
        <w:t xml:space="preserve"> is involved in many key </w:t>
      </w:r>
      <w:r w:rsidR="0070354B">
        <w:rPr>
          <w:sz w:val="24"/>
          <w:szCs w:val="24"/>
        </w:rPr>
        <w:t>processes</w:t>
      </w:r>
      <w:r>
        <w:rPr>
          <w:sz w:val="24"/>
          <w:szCs w:val="24"/>
        </w:rPr>
        <w:t xml:space="preserve">, </w:t>
      </w:r>
      <w:r w:rsidR="00DC6871">
        <w:rPr>
          <w:sz w:val="24"/>
          <w:szCs w:val="24"/>
        </w:rPr>
        <w:t xml:space="preserve">and </w:t>
      </w:r>
      <w:r w:rsidR="00344166">
        <w:rPr>
          <w:sz w:val="24"/>
          <w:szCs w:val="24"/>
        </w:rPr>
        <w:t>researchers must</w:t>
      </w:r>
      <w:r w:rsidR="00DC6871">
        <w:rPr>
          <w:sz w:val="24"/>
          <w:szCs w:val="24"/>
        </w:rPr>
        <w:t xml:space="preserve"> </w:t>
      </w:r>
      <w:r w:rsidR="00344166">
        <w:rPr>
          <w:sz w:val="24"/>
          <w:szCs w:val="24"/>
        </w:rPr>
        <w:t>test</w:t>
      </w:r>
      <w:r>
        <w:rPr>
          <w:sz w:val="24"/>
          <w:szCs w:val="24"/>
        </w:rPr>
        <w:t xml:space="preserve"> the safety </w:t>
      </w:r>
      <w:r w:rsidR="002355A6">
        <w:rPr>
          <w:sz w:val="24"/>
          <w:szCs w:val="24"/>
        </w:rPr>
        <w:t xml:space="preserve">and effectiveness </w:t>
      </w:r>
      <w:r>
        <w:rPr>
          <w:sz w:val="24"/>
          <w:szCs w:val="24"/>
        </w:rPr>
        <w:t xml:space="preserve">of this </w:t>
      </w:r>
      <w:r w:rsidR="002355A6">
        <w:rPr>
          <w:sz w:val="24"/>
          <w:szCs w:val="24"/>
        </w:rPr>
        <w:t xml:space="preserve">drug </w:t>
      </w:r>
      <w:r>
        <w:rPr>
          <w:sz w:val="24"/>
          <w:szCs w:val="24"/>
        </w:rPr>
        <w:t>before it can be used in human trials</w:t>
      </w:r>
      <w:r w:rsidR="00344166">
        <w:rPr>
          <w:sz w:val="24"/>
          <w:szCs w:val="24"/>
        </w:rPr>
        <w:t>.</w:t>
      </w:r>
      <w:r>
        <w:rPr>
          <w:sz w:val="24"/>
          <w:szCs w:val="24"/>
        </w:rPr>
        <w:t xml:space="preserve"> Dr. Reeves and his colleagues are continuing this line of research. </w:t>
      </w:r>
    </w:p>
    <w:p w:rsidR="00982385" w:rsidRDefault="00982385" w:rsidP="00982385">
      <w:pPr>
        <w:jc w:val="left"/>
        <w:rPr>
          <w:sz w:val="24"/>
          <w:szCs w:val="24"/>
        </w:rPr>
      </w:pPr>
    </w:p>
    <w:p w:rsidR="00982385" w:rsidRDefault="00FA0BA0" w:rsidP="00982385">
      <w:pPr>
        <w:jc w:val="left"/>
        <w:rPr>
          <w:sz w:val="24"/>
          <w:szCs w:val="24"/>
        </w:rPr>
      </w:pPr>
      <w:r>
        <w:rPr>
          <w:sz w:val="24"/>
          <w:szCs w:val="24"/>
        </w:rPr>
        <w:t xml:space="preserve">By studying mouse models, researchers can </w:t>
      </w:r>
      <w:r w:rsidR="00454B40">
        <w:rPr>
          <w:sz w:val="24"/>
          <w:szCs w:val="24"/>
        </w:rPr>
        <w:t xml:space="preserve">better </w:t>
      </w:r>
      <w:r>
        <w:rPr>
          <w:sz w:val="24"/>
          <w:szCs w:val="24"/>
        </w:rPr>
        <w:t>understand abnormal patterns of brain development and test therapies that may improve cognitive performance. For a long time, researchers have</w:t>
      </w:r>
      <w:r w:rsidR="00982385">
        <w:rPr>
          <w:sz w:val="24"/>
          <w:szCs w:val="24"/>
        </w:rPr>
        <w:t xml:space="preserve"> </w:t>
      </w:r>
      <w:r w:rsidR="000F3D27">
        <w:rPr>
          <w:sz w:val="24"/>
          <w:szCs w:val="24"/>
        </w:rPr>
        <w:t xml:space="preserve">known </w:t>
      </w:r>
      <w:r w:rsidR="00982385">
        <w:rPr>
          <w:sz w:val="24"/>
          <w:szCs w:val="24"/>
        </w:rPr>
        <w:t>that cognitive and sensorimotor therapy can help the development of children with D</w:t>
      </w:r>
      <w:r>
        <w:rPr>
          <w:sz w:val="24"/>
          <w:szCs w:val="24"/>
        </w:rPr>
        <w:t>own syndrome</w:t>
      </w:r>
      <w:r w:rsidR="00982385">
        <w:rPr>
          <w:sz w:val="24"/>
          <w:szCs w:val="24"/>
        </w:rPr>
        <w:t xml:space="preserve">. At the Children’s National Medical Center, the IDDRC has sponsored research by Drs. Tarik Haydar and Vittorio Gallo that </w:t>
      </w:r>
      <w:r w:rsidR="0070354B">
        <w:rPr>
          <w:sz w:val="24"/>
          <w:szCs w:val="24"/>
        </w:rPr>
        <w:t xml:space="preserve">explores </w:t>
      </w:r>
      <w:r w:rsidR="00982385">
        <w:rPr>
          <w:sz w:val="24"/>
          <w:szCs w:val="24"/>
        </w:rPr>
        <w:t>the biologic</w:t>
      </w:r>
      <w:r>
        <w:rPr>
          <w:sz w:val="24"/>
          <w:szCs w:val="24"/>
        </w:rPr>
        <w:t>al</w:t>
      </w:r>
      <w:r w:rsidR="00982385">
        <w:rPr>
          <w:sz w:val="24"/>
          <w:szCs w:val="24"/>
        </w:rPr>
        <w:t xml:space="preserve"> basis for this phenomenon. These investigators examined brain growth in the mouse model </w:t>
      </w:r>
      <w:r w:rsidR="00C97857">
        <w:rPr>
          <w:sz w:val="24"/>
          <w:szCs w:val="24"/>
        </w:rPr>
        <w:t>and found that when</w:t>
      </w:r>
      <w:r>
        <w:rPr>
          <w:sz w:val="24"/>
          <w:szCs w:val="24"/>
        </w:rPr>
        <w:t xml:space="preserve"> </w:t>
      </w:r>
      <w:r w:rsidR="00982385">
        <w:rPr>
          <w:sz w:val="24"/>
          <w:szCs w:val="24"/>
        </w:rPr>
        <w:t xml:space="preserve">young </w:t>
      </w:r>
      <w:r w:rsidR="00073992">
        <w:rPr>
          <w:sz w:val="24"/>
          <w:szCs w:val="24"/>
        </w:rPr>
        <w:t xml:space="preserve">mice </w:t>
      </w:r>
      <w:r w:rsidR="00982385">
        <w:rPr>
          <w:sz w:val="24"/>
          <w:szCs w:val="24"/>
        </w:rPr>
        <w:t xml:space="preserve">(18 days old) </w:t>
      </w:r>
      <w:r w:rsidR="0070354B">
        <w:rPr>
          <w:sz w:val="24"/>
          <w:szCs w:val="24"/>
        </w:rPr>
        <w:t>were</w:t>
      </w:r>
      <w:r w:rsidR="00C97857">
        <w:rPr>
          <w:sz w:val="24"/>
          <w:szCs w:val="24"/>
        </w:rPr>
        <w:t xml:space="preserve"> exposed </w:t>
      </w:r>
      <w:r w:rsidR="00982385">
        <w:rPr>
          <w:sz w:val="24"/>
          <w:szCs w:val="24"/>
        </w:rPr>
        <w:t>to an enriched environment and a program of regular physical exercise</w:t>
      </w:r>
      <w:r w:rsidR="00C97857">
        <w:rPr>
          <w:sz w:val="24"/>
          <w:szCs w:val="24"/>
        </w:rPr>
        <w:t>,</w:t>
      </w:r>
      <w:r w:rsidR="00982385">
        <w:rPr>
          <w:sz w:val="24"/>
          <w:szCs w:val="24"/>
        </w:rPr>
        <w:t xml:space="preserve"> </w:t>
      </w:r>
      <w:r w:rsidR="00C97857">
        <w:rPr>
          <w:sz w:val="24"/>
          <w:szCs w:val="24"/>
        </w:rPr>
        <w:t>they ha</w:t>
      </w:r>
      <w:r w:rsidR="0070354B">
        <w:rPr>
          <w:sz w:val="24"/>
          <w:szCs w:val="24"/>
        </w:rPr>
        <w:t>d</w:t>
      </w:r>
      <w:r w:rsidR="00982385">
        <w:rPr>
          <w:sz w:val="24"/>
          <w:szCs w:val="24"/>
        </w:rPr>
        <w:t xml:space="preserve"> a marked increase in nerve cells (</w:t>
      </w:r>
      <w:r w:rsidR="00C97857">
        <w:rPr>
          <w:sz w:val="24"/>
          <w:szCs w:val="24"/>
        </w:rPr>
        <w:t xml:space="preserve">called </w:t>
      </w:r>
      <w:r w:rsidR="00982385">
        <w:rPr>
          <w:sz w:val="24"/>
          <w:szCs w:val="24"/>
        </w:rPr>
        <w:t xml:space="preserve">neurons) and a significant expansion of connections between </w:t>
      </w:r>
      <w:r w:rsidR="00C97857">
        <w:rPr>
          <w:sz w:val="24"/>
          <w:szCs w:val="24"/>
        </w:rPr>
        <w:t xml:space="preserve">those </w:t>
      </w:r>
      <w:r w:rsidR="00982385">
        <w:rPr>
          <w:sz w:val="24"/>
          <w:szCs w:val="24"/>
        </w:rPr>
        <w:t>cells. Indeed, in some brain areas</w:t>
      </w:r>
      <w:r w:rsidR="0070354B">
        <w:rPr>
          <w:sz w:val="24"/>
          <w:szCs w:val="24"/>
        </w:rPr>
        <w:t>,</w:t>
      </w:r>
      <w:r w:rsidR="00982385">
        <w:rPr>
          <w:sz w:val="24"/>
          <w:szCs w:val="24"/>
        </w:rPr>
        <w:t xml:space="preserve"> these beneficial changes were so dramatic they almost restored the normal growth</w:t>
      </w:r>
      <w:r w:rsidR="00C97857">
        <w:rPr>
          <w:sz w:val="24"/>
          <w:szCs w:val="24"/>
        </w:rPr>
        <w:t xml:space="preserve"> rate</w:t>
      </w:r>
      <w:r w:rsidR="00982385">
        <w:rPr>
          <w:sz w:val="24"/>
          <w:szCs w:val="24"/>
        </w:rPr>
        <w:t xml:space="preserve"> of the mouse</w:t>
      </w:r>
      <w:r w:rsidR="00C97857">
        <w:rPr>
          <w:sz w:val="24"/>
          <w:szCs w:val="24"/>
        </w:rPr>
        <w:t>’s</w:t>
      </w:r>
      <w:r w:rsidR="00982385">
        <w:rPr>
          <w:sz w:val="24"/>
          <w:szCs w:val="24"/>
        </w:rPr>
        <w:t xml:space="preserve"> brain. </w:t>
      </w:r>
    </w:p>
    <w:p w:rsidR="00982385" w:rsidRDefault="00982385" w:rsidP="00982385">
      <w:pPr>
        <w:jc w:val="left"/>
        <w:rPr>
          <w:sz w:val="24"/>
          <w:szCs w:val="24"/>
        </w:rPr>
      </w:pPr>
    </w:p>
    <w:p w:rsidR="00982385" w:rsidRDefault="00C97857" w:rsidP="00982385">
      <w:pPr>
        <w:jc w:val="left"/>
        <w:rPr>
          <w:sz w:val="24"/>
          <w:szCs w:val="24"/>
        </w:rPr>
      </w:pPr>
      <w:r w:rsidRPr="00E174D4">
        <w:rPr>
          <w:sz w:val="24"/>
          <w:szCs w:val="24"/>
        </w:rPr>
        <w:t>The IDDRC at the Waisman Center at the University of Wisconsin</w:t>
      </w:r>
      <w:r>
        <w:rPr>
          <w:sz w:val="24"/>
          <w:szCs w:val="24"/>
        </w:rPr>
        <w:t xml:space="preserve"> </w:t>
      </w:r>
      <w:r w:rsidR="00454B40">
        <w:rPr>
          <w:sz w:val="24"/>
          <w:szCs w:val="24"/>
        </w:rPr>
        <w:t xml:space="preserve">also </w:t>
      </w:r>
      <w:r>
        <w:rPr>
          <w:sz w:val="24"/>
          <w:szCs w:val="24"/>
        </w:rPr>
        <w:t>ha</w:t>
      </w:r>
      <w:r w:rsidR="0070354B">
        <w:rPr>
          <w:sz w:val="24"/>
          <w:szCs w:val="24"/>
        </w:rPr>
        <w:t>s</w:t>
      </w:r>
      <w:r>
        <w:rPr>
          <w:sz w:val="24"/>
          <w:szCs w:val="24"/>
        </w:rPr>
        <w:t xml:space="preserve"> made advances in </w:t>
      </w:r>
      <w:r w:rsidR="00982385" w:rsidRPr="00E174D4">
        <w:rPr>
          <w:sz w:val="24"/>
          <w:szCs w:val="24"/>
        </w:rPr>
        <w:t>better understand</w:t>
      </w:r>
      <w:r>
        <w:rPr>
          <w:sz w:val="24"/>
          <w:szCs w:val="24"/>
        </w:rPr>
        <w:t>ing</w:t>
      </w:r>
      <w:r w:rsidR="00982385" w:rsidRPr="00E174D4">
        <w:rPr>
          <w:sz w:val="24"/>
          <w:szCs w:val="24"/>
        </w:rPr>
        <w:t xml:space="preserve"> the consequences of trisomy 21 on brain development</w:t>
      </w:r>
      <w:r>
        <w:rPr>
          <w:sz w:val="24"/>
          <w:szCs w:val="24"/>
        </w:rPr>
        <w:t>.</w:t>
      </w:r>
      <w:r w:rsidR="00982385" w:rsidRPr="00E174D4">
        <w:rPr>
          <w:sz w:val="24"/>
          <w:szCs w:val="24"/>
        </w:rPr>
        <w:t xml:space="preserve"> </w:t>
      </w:r>
      <w:r>
        <w:rPr>
          <w:sz w:val="24"/>
          <w:szCs w:val="24"/>
        </w:rPr>
        <w:t>In their studies,</w:t>
      </w:r>
      <w:r w:rsidR="00982385" w:rsidRPr="00E174D4">
        <w:rPr>
          <w:sz w:val="24"/>
          <w:szCs w:val="24"/>
        </w:rPr>
        <w:t xml:space="preserve"> Drs. Anita Bhattacharyya and Su-Chun Zhang </w:t>
      </w:r>
      <w:r w:rsidR="00982385">
        <w:rPr>
          <w:sz w:val="24"/>
          <w:szCs w:val="24"/>
        </w:rPr>
        <w:t xml:space="preserve">have </w:t>
      </w:r>
      <w:r w:rsidR="0070354B">
        <w:rPr>
          <w:sz w:val="24"/>
          <w:szCs w:val="24"/>
        </w:rPr>
        <w:t>sampled</w:t>
      </w:r>
      <w:r w:rsidR="0070354B" w:rsidRPr="00E174D4">
        <w:rPr>
          <w:sz w:val="24"/>
          <w:szCs w:val="24"/>
        </w:rPr>
        <w:t xml:space="preserve"> </w:t>
      </w:r>
      <w:r w:rsidR="00982385" w:rsidRPr="00E174D4">
        <w:rPr>
          <w:sz w:val="24"/>
          <w:szCs w:val="24"/>
        </w:rPr>
        <w:t>skin cells from people with trisomy 21</w:t>
      </w:r>
      <w:r w:rsidR="0070354B">
        <w:rPr>
          <w:sz w:val="24"/>
          <w:szCs w:val="24"/>
        </w:rPr>
        <w:t xml:space="preserve"> and </w:t>
      </w:r>
      <w:r w:rsidR="002355A6">
        <w:rPr>
          <w:sz w:val="24"/>
          <w:szCs w:val="24"/>
        </w:rPr>
        <w:t xml:space="preserve">transformed </w:t>
      </w:r>
      <w:r w:rsidR="0070354B">
        <w:rPr>
          <w:sz w:val="24"/>
          <w:szCs w:val="24"/>
        </w:rPr>
        <w:t xml:space="preserve">these cells </w:t>
      </w:r>
      <w:r w:rsidR="00982385" w:rsidRPr="00E174D4">
        <w:rPr>
          <w:sz w:val="24"/>
          <w:szCs w:val="24"/>
        </w:rPr>
        <w:t>into neurons</w:t>
      </w:r>
      <w:r w:rsidR="0070354B">
        <w:rPr>
          <w:sz w:val="24"/>
          <w:szCs w:val="24"/>
        </w:rPr>
        <w:t xml:space="preserve"> to</w:t>
      </w:r>
      <w:r w:rsidR="00982385" w:rsidRPr="00E174D4">
        <w:rPr>
          <w:sz w:val="24"/>
          <w:szCs w:val="24"/>
        </w:rPr>
        <w:t xml:space="preserve"> </w:t>
      </w:r>
      <w:r>
        <w:rPr>
          <w:sz w:val="24"/>
          <w:szCs w:val="24"/>
        </w:rPr>
        <w:t>examine</w:t>
      </w:r>
      <w:r w:rsidRPr="00E174D4">
        <w:rPr>
          <w:sz w:val="24"/>
          <w:szCs w:val="24"/>
        </w:rPr>
        <w:t xml:space="preserve"> </w:t>
      </w:r>
      <w:r w:rsidR="00982385" w:rsidRPr="00E174D4">
        <w:rPr>
          <w:sz w:val="24"/>
          <w:szCs w:val="24"/>
        </w:rPr>
        <w:t xml:space="preserve">human </w:t>
      </w:r>
      <w:r>
        <w:rPr>
          <w:sz w:val="24"/>
          <w:szCs w:val="24"/>
        </w:rPr>
        <w:t>nerve</w:t>
      </w:r>
      <w:r w:rsidRPr="00E174D4">
        <w:rPr>
          <w:sz w:val="24"/>
          <w:szCs w:val="24"/>
        </w:rPr>
        <w:t xml:space="preserve"> </w:t>
      </w:r>
      <w:r w:rsidR="00982385" w:rsidRPr="00E174D4">
        <w:rPr>
          <w:sz w:val="24"/>
          <w:szCs w:val="24"/>
        </w:rPr>
        <w:t xml:space="preserve">function. </w:t>
      </w:r>
      <w:r w:rsidR="00982385">
        <w:rPr>
          <w:sz w:val="24"/>
          <w:szCs w:val="24"/>
        </w:rPr>
        <w:t>While</w:t>
      </w:r>
      <w:r w:rsidR="00982385" w:rsidRPr="00E174D4">
        <w:rPr>
          <w:sz w:val="24"/>
          <w:szCs w:val="24"/>
        </w:rPr>
        <w:t xml:space="preserve"> nerve cells</w:t>
      </w:r>
      <w:r w:rsidR="00982385">
        <w:rPr>
          <w:sz w:val="24"/>
          <w:szCs w:val="24"/>
        </w:rPr>
        <w:t xml:space="preserve"> normally</w:t>
      </w:r>
      <w:r w:rsidR="00982385" w:rsidRPr="00E174D4">
        <w:rPr>
          <w:sz w:val="24"/>
          <w:szCs w:val="24"/>
        </w:rPr>
        <w:t xml:space="preserve"> communicate</w:t>
      </w:r>
      <w:r w:rsidR="00982385">
        <w:rPr>
          <w:sz w:val="24"/>
          <w:szCs w:val="24"/>
        </w:rPr>
        <w:t xml:space="preserve"> extensively</w:t>
      </w:r>
      <w:r w:rsidR="00982385" w:rsidRPr="00E174D4">
        <w:rPr>
          <w:sz w:val="24"/>
          <w:szCs w:val="24"/>
        </w:rPr>
        <w:t xml:space="preserve"> through connections called synapses, </w:t>
      </w:r>
      <w:r w:rsidR="00982385">
        <w:rPr>
          <w:sz w:val="24"/>
          <w:szCs w:val="24"/>
        </w:rPr>
        <w:t xml:space="preserve">the Waisman researchers found that </w:t>
      </w:r>
      <w:r w:rsidR="00982385" w:rsidRPr="00E174D4">
        <w:rPr>
          <w:sz w:val="24"/>
          <w:szCs w:val="24"/>
        </w:rPr>
        <w:t xml:space="preserve">neurons with an extra copy of chromosome 21 were much “quieter” and failed to establish the normal communication networks essential </w:t>
      </w:r>
      <w:r w:rsidR="00982385">
        <w:rPr>
          <w:sz w:val="24"/>
          <w:szCs w:val="24"/>
        </w:rPr>
        <w:t>for mental</w:t>
      </w:r>
      <w:r w:rsidR="00982385" w:rsidRPr="00E174D4">
        <w:rPr>
          <w:sz w:val="24"/>
          <w:szCs w:val="24"/>
        </w:rPr>
        <w:t xml:space="preserve"> function</w:t>
      </w:r>
      <w:r w:rsidR="00982385">
        <w:rPr>
          <w:sz w:val="24"/>
          <w:szCs w:val="24"/>
        </w:rPr>
        <w:t>s</w:t>
      </w:r>
      <w:r w:rsidR="00454B40">
        <w:rPr>
          <w:sz w:val="24"/>
          <w:szCs w:val="24"/>
        </w:rPr>
        <w:t>,</w:t>
      </w:r>
      <w:r w:rsidR="00982385" w:rsidRPr="00E174D4">
        <w:rPr>
          <w:sz w:val="24"/>
          <w:szCs w:val="24"/>
        </w:rPr>
        <w:t xml:space="preserve"> such as memory and abstract thought. </w:t>
      </w:r>
      <w:r w:rsidRPr="00E174D4">
        <w:rPr>
          <w:sz w:val="24"/>
          <w:szCs w:val="24"/>
        </w:rPr>
        <w:t>T</w:t>
      </w:r>
      <w:r w:rsidR="00982385" w:rsidRPr="00E174D4">
        <w:rPr>
          <w:sz w:val="24"/>
          <w:szCs w:val="24"/>
        </w:rPr>
        <w:t xml:space="preserve">his </w:t>
      </w:r>
      <w:r w:rsidR="00982385">
        <w:rPr>
          <w:sz w:val="24"/>
          <w:szCs w:val="24"/>
        </w:rPr>
        <w:t>impairment</w:t>
      </w:r>
      <w:r w:rsidR="00982385" w:rsidRPr="00E174D4">
        <w:rPr>
          <w:sz w:val="24"/>
          <w:szCs w:val="24"/>
        </w:rPr>
        <w:t xml:space="preserve"> </w:t>
      </w:r>
      <w:r w:rsidR="003F7D48">
        <w:rPr>
          <w:sz w:val="24"/>
          <w:szCs w:val="24"/>
        </w:rPr>
        <w:t xml:space="preserve">may </w:t>
      </w:r>
      <w:r w:rsidR="00982385" w:rsidRPr="00E174D4">
        <w:rPr>
          <w:sz w:val="24"/>
          <w:szCs w:val="24"/>
        </w:rPr>
        <w:t xml:space="preserve">be </w:t>
      </w:r>
      <w:r w:rsidR="003F7D48">
        <w:rPr>
          <w:sz w:val="24"/>
          <w:szCs w:val="24"/>
        </w:rPr>
        <w:t>the</w:t>
      </w:r>
      <w:r w:rsidR="003F7D48" w:rsidRPr="00E174D4">
        <w:rPr>
          <w:sz w:val="24"/>
          <w:szCs w:val="24"/>
        </w:rPr>
        <w:t xml:space="preserve"> </w:t>
      </w:r>
      <w:r w:rsidR="00982385" w:rsidRPr="00E174D4">
        <w:rPr>
          <w:sz w:val="24"/>
          <w:szCs w:val="24"/>
        </w:rPr>
        <w:t xml:space="preserve">failure to develop a specific </w:t>
      </w:r>
      <w:r w:rsidR="00982385">
        <w:rPr>
          <w:sz w:val="24"/>
          <w:szCs w:val="24"/>
        </w:rPr>
        <w:t xml:space="preserve">nerve </w:t>
      </w:r>
      <w:r w:rsidR="00982385" w:rsidRPr="00E174D4">
        <w:rPr>
          <w:sz w:val="24"/>
          <w:szCs w:val="24"/>
        </w:rPr>
        <w:t xml:space="preserve">cell called an interneuron. In addition, the Bhattacharyya group noted that the neurons </w:t>
      </w:r>
      <w:r w:rsidR="00982385">
        <w:rPr>
          <w:sz w:val="24"/>
          <w:szCs w:val="24"/>
        </w:rPr>
        <w:t>experienced</w:t>
      </w:r>
      <w:r w:rsidR="00982385" w:rsidRPr="00E174D4">
        <w:rPr>
          <w:sz w:val="24"/>
          <w:szCs w:val="24"/>
        </w:rPr>
        <w:t xml:space="preserve"> considerable “oxidative stress</w:t>
      </w:r>
      <w:r w:rsidR="002355A6">
        <w:rPr>
          <w:sz w:val="24"/>
          <w:szCs w:val="24"/>
        </w:rPr>
        <w:t>,</w:t>
      </w:r>
      <w:r w:rsidR="00982385" w:rsidRPr="00E174D4">
        <w:rPr>
          <w:sz w:val="24"/>
          <w:szCs w:val="24"/>
        </w:rPr>
        <w:t>”</w:t>
      </w:r>
      <w:r w:rsidR="003F7D48">
        <w:rPr>
          <w:sz w:val="24"/>
          <w:szCs w:val="24"/>
        </w:rPr>
        <w:t xml:space="preserve"> </w:t>
      </w:r>
      <w:r w:rsidR="00982385" w:rsidRPr="00E174D4">
        <w:rPr>
          <w:sz w:val="24"/>
          <w:szCs w:val="24"/>
        </w:rPr>
        <w:t xml:space="preserve">a form of toxicity that can damage cells. </w:t>
      </w:r>
      <w:r w:rsidR="003F7D48" w:rsidRPr="00E174D4">
        <w:rPr>
          <w:sz w:val="24"/>
          <w:szCs w:val="24"/>
        </w:rPr>
        <w:t xml:space="preserve">The relationship between oxidative stress and disease is </w:t>
      </w:r>
      <w:r w:rsidR="003F7D48">
        <w:rPr>
          <w:sz w:val="24"/>
          <w:szCs w:val="24"/>
        </w:rPr>
        <w:t>important in</w:t>
      </w:r>
      <w:r w:rsidR="003F7D48" w:rsidRPr="00E174D4">
        <w:rPr>
          <w:sz w:val="24"/>
          <w:szCs w:val="24"/>
        </w:rPr>
        <w:t xml:space="preserve"> medical research, </w:t>
      </w:r>
      <w:r w:rsidR="0070354B">
        <w:rPr>
          <w:sz w:val="24"/>
          <w:szCs w:val="24"/>
        </w:rPr>
        <w:t>and</w:t>
      </w:r>
      <w:r w:rsidR="003F7D48" w:rsidRPr="00E174D4">
        <w:rPr>
          <w:sz w:val="24"/>
          <w:szCs w:val="24"/>
        </w:rPr>
        <w:t xml:space="preserve"> evidence suggests that treatment with anti-oxidants</w:t>
      </w:r>
      <w:r w:rsidR="0009052B">
        <w:rPr>
          <w:sz w:val="24"/>
          <w:szCs w:val="24"/>
        </w:rPr>
        <w:t>, such as vitamin C or E,</w:t>
      </w:r>
      <w:r w:rsidR="003F7D48" w:rsidRPr="00E174D4">
        <w:rPr>
          <w:sz w:val="24"/>
          <w:szCs w:val="24"/>
        </w:rPr>
        <w:t xml:space="preserve"> can protect cells from </w:t>
      </w:r>
      <w:r w:rsidR="003F7D48">
        <w:rPr>
          <w:sz w:val="24"/>
          <w:szCs w:val="24"/>
        </w:rPr>
        <w:t xml:space="preserve">this </w:t>
      </w:r>
      <w:r w:rsidR="003F7D48" w:rsidRPr="00E174D4">
        <w:rPr>
          <w:sz w:val="24"/>
          <w:szCs w:val="24"/>
        </w:rPr>
        <w:t>injury.</w:t>
      </w:r>
      <w:r w:rsidR="003F7D48">
        <w:rPr>
          <w:sz w:val="24"/>
          <w:szCs w:val="24"/>
        </w:rPr>
        <w:t xml:space="preserve"> </w:t>
      </w:r>
      <w:r w:rsidR="00982385" w:rsidRPr="00E174D4">
        <w:rPr>
          <w:sz w:val="24"/>
          <w:szCs w:val="24"/>
        </w:rPr>
        <w:t xml:space="preserve">This line of research is </w:t>
      </w:r>
      <w:r w:rsidR="00454B40">
        <w:rPr>
          <w:sz w:val="24"/>
          <w:szCs w:val="24"/>
        </w:rPr>
        <w:t>valuable,</w:t>
      </w:r>
      <w:r w:rsidR="00454B40" w:rsidRPr="00E174D4">
        <w:rPr>
          <w:sz w:val="24"/>
          <w:szCs w:val="24"/>
        </w:rPr>
        <w:t xml:space="preserve"> </w:t>
      </w:r>
      <w:r w:rsidR="00982385" w:rsidRPr="00E174D4">
        <w:rPr>
          <w:sz w:val="24"/>
          <w:szCs w:val="24"/>
        </w:rPr>
        <w:t xml:space="preserve">not only </w:t>
      </w:r>
      <w:r w:rsidR="003F7D48">
        <w:rPr>
          <w:sz w:val="24"/>
          <w:szCs w:val="24"/>
        </w:rPr>
        <w:t>for</w:t>
      </w:r>
      <w:r w:rsidR="003F7D48" w:rsidRPr="00E174D4">
        <w:rPr>
          <w:sz w:val="24"/>
          <w:szCs w:val="24"/>
        </w:rPr>
        <w:t xml:space="preserve"> </w:t>
      </w:r>
      <w:r w:rsidR="00982385" w:rsidRPr="00E174D4">
        <w:rPr>
          <w:sz w:val="24"/>
          <w:szCs w:val="24"/>
        </w:rPr>
        <w:t xml:space="preserve">understanding </w:t>
      </w:r>
      <w:r w:rsidR="00982385">
        <w:rPr>
          <w:sz w:val="24"/>
          <w:szCs w:val="24"/>
        </w:rPr>
        <w:t xml:space="preserve">abnormal brain </w:t>
      </w:r>
      <w:r w:rsidR="00982385" w:rsidRPr="00E174D4">
        <w:rPr>
          <w:sz w:val="24"/>
          <w:szCs w:val="24"/>
        </w:rPr>
        <w:t xml:space="preserve">development in Down syndrome, but also the cognitive decline that </w:t>
      </w:r>
      <w:r w:rsidR="003F7D48">
        <w:rPr>
          <w:sz w:val="24"/>
          <w:szCs w:val="24"/>
        </w:rPr>
        <w:t xml:space="preserve">older </w:t>
      </w:r>
      <w:r w:rsidR="003F7D48" w:rsidRPr="00E174D4">
        <w:rPr>
          <w:sz w:val="24"/>
          <w:szCs w:val="24"/>
        </w:rPr>
        <w:t xml:space="preserve">adults </w:t>
      </w:r>
      <w:r w:rsidR="00982385">
        <w:rPr>
          <w:sz w:val="24"/>
          <w:szCs w:val="24"/>
        </w:rPr>
        <w:t xml:space="preserve">often </w:t>
      </w:r>
      <w:r w:rsidR="003F7D48">
        <w:rPr>
          <w:sz w:val="24"/>
          <w:szCs w:val="24"/>
        </w:rPr>
        <w:t xml:space="preserve">experience. </w:t>
      </w:r>
    </w:p>
    <w:p w:rsidR="00982385" w:rsidRPr="005671CE" w:rsidRDefault="00982385" w:rsidP="00982385">
      <w:pPr>
        <w:jc w:val="left"/>
        <w:rPr>
          <w:sz w:val="24"/>
          <w:szCs w:val="24"/>
        </w:rPr>
      </w:pPr>
    </w:p>
    <w:p w:rsidR="0056769A" w:rsidRDefault="0056769A" w:rsidP="00982385">
      <w:pPr>
        <w:jc w:val="left"/>
        <w:rPr>
          <w:sz w:val="24"/>
          <w:szCs w:val="24"/>
        </w:rPr>
      </w:pPr>
      <w:r>
        <w:rPr>
          <w:i/>
          <w:sz w:val="24"/>
          <w:szCs w:val="24"/>
          <w:u w:val="single"/>
        </w:rPr>
        <w:t>The Possibility of Pharmacologic Intervention</w:t>
      </w:r>
      <w:r w:rsidR="00EA369F">
        <w:rPr>
          <w:i/>
          <w:sz w:val="24"/>
          <w:szCs w:val="24"/>
          <w:u w:val="single"/>
        </w:rPr>
        <w:t xml:space="preserve"> to Improve Cognition</w:t>
      </w:r>
    </w:p>
    <w:p w:rsidR="0056769A" w:rsidRDefault="0056769A" w:rsidP="00982385">
      <w:pPr>
        <w:jc w:val="left"/>
        <w:rPr>
          <w:sz w:val="24"/>
          <w:szCs w:val="24"/>
        </w:rPr>
      </w:pPr>
    </w:p>
    <w:p w:rsidR="0056769A" w:rsidRPr="00B01910" w:rsidRDefault="003F7D48" w:rsidP="00982385">
      <w:pPr>
        <w:jc w:val="left"/>
        <w:rPr>
          <w:sz w:val="24"/>
          <w:szCs w:val="24"/>
        </w:rPr>
      </w:pPr>
      <w:r>
        <w:rPr>
          <w:sz w:val="24"/>
          <w:szCs w:val="24"/>
        </w:rPr>
        <w:lastRenderedPageBreak/>
        <w:t>While it</w:t>
      </w:r>
      <w:r w:rsidR="00454B40">
        <w:rPr>
          <w:sz w:val="24"/>
          <w:szCs w:val="24"/>
        </w:rPr>
        <w:t xml:space="preserve"> i</w:t>
      </w:r>
      <w:r>
        <w:rPr>
          <w:sz w:val="24"/>
          <w:szCs w:val="24"/>
        </w:rPr>
        <w:t xml:space="preserve">s not fully clear why </w:t>
      </w:r>
      <w:r w:rsidR="00A530A3">
        <w:rPr>
          <w:sz w:val="24"/>
          <w:szCs w:val="24"/>
        </w:rPr>
        <w:t>neural pathways lead to</w:t>
      </w:r>
      <w:r w:rsidR="0056769A">
        <w:rPr>
          <w:sz w:val="24"/>
          <w:szCs w:val="24"/>
        </w:rPr>
        <w:t xml:space="preserve"> cognitive deficits in people with D</w:t>
      </w:r>
      <w:r w:rsidR="00495CDD">
        <w:rPr>
          <w:sz w:val="24"/>
          <w:szCs w:val="24"/>
        </w:rPr>
        <w:t>own syndrome</w:t>
      </w:r>
      <w:r w:rsidR="0056769A">
        <w:rPr>
          <w:sz w:val="24"/>
          <w:szCs w:val="24"/>
        </w:rPr>
        <w:t xml:space="preserve">, some evidence points to excessive activity of </w:t>
      </w:r>
      <w:r w:rsidR="006544CB">
        <w:rPr>
          <w:sz w:val="24"/>
          <w:szCs w:val="24"/>
        </w:rPr>
        <w:t xml:space="preserve">specialized </w:t>
      </w:r>
      <w:r w:rsidR="0056769A">
        <w:rPr>
          <w:sz w:val="24"/>
          <w:szCs w:val="24"/>
        </w:rPr>
        <w:t>neurons</w:t>
      </w:r>
      <w:r w:rsidR="002502C0">
        <w:rPr>
          <w:sz w:val="24"/>
          <w:szCs w:val="24"/>
        </w:rPr>
        <w:t>, called GABA-</w:t>
      </w:r>
      <w:proofErr w:type="spellStart"/>
      <w:r w:rsidR="002502C0">
        <w:rPr>
          <w:sz w:val="24"/>
          <w:szCs w:val="24"/>
        </w:rPr>
        <w:t>ergic</w:t>
      </w:r>
      <w:proofErr w:type="spellEnd"/>
      <w:r w:rsidR="002502C0">
        <w:rPr>
          <w:sz w:val="24"/>
          <w:szCs w:val="24"/>
        </w:rPr>
        <w:t xml:space="preserve"> neurons,</w:t>
      </w:r>
      <w:r w:rsidR="006544CB">
        <w:rPr>
          <w:sz w:val="24"/>
          <w:szCs w:val="24"/>
        </w:rPr>
        <w:t xml:space="preserve"> that slow down the communication among </w:t>
      </w:r>
      <w:r w:rsidR="002502C0">
        <w:rPr>
          <w:sz w:val="24"/>
          <w:szCs w:val="24"/>
        </w:rPr>
        <w:t xml:space="preserve">other </w:t>
      </w:r>
      <w:r w:rsidR="006544CB">
        <w:rPr>
          <w:sz w:val="24"/>
          <w:szCs w:val="24"/>
        </w:rPr>
        <w:t>neurons</w:t>
      </w:r>
      <w:r w:rsidR="00A530A3">
        <w:rPr>
          <w:sz w:val="24"/>
          <w:szCs w:val="24"/>
        </w:rPr>
        <w:t>.</w:t>
      </w:r>
      <w:r w:rsidR="0089450F">
        <w:rPr>
          <w:sz w:val="24"/>
          <w:szCs w:val="24"/>
        </w:rPr>
        <w:t xml:space="preserve"> </w:t>
      </w:r>
      <w:r>
        <w:rPr>
          <w:sz w:val="24"/>
          <w:szCs w:val="24"/>
        </w:rPr>
        <w:t>Th</w:t>
      </w:r>
      <w:r w:rsidR="006544CB">
        <w:rPr>
          <w:sz w:val="24"/>
          <w:szCs w:val="24"/>
        </w:rPr>
        <w:t xml:space="preserve">ese inhibitory neurons can </w:t>
      </w:r>
      <w:r>
        <w:rPr>
          <w:sz w:val="24"/>
          <w:szCs w:val="24"/>
        </w:rPr>
        <w:t>prevent the formation of</w:t>
      </w:r>
      <w:r w:rsidR="0056769A">
        <w:rPr>
          <w:sz w:val="24"/>
          <w:szCs w:val="24"/>
        </w:rPr>
        <w:t xml:space="preserve"> </w:t>
      </w:r>
      <w:r w:rsidR="006544CB">
        <w:rPr>
          <w:sz w:val="24"/>
          <w:szCs w:val="24"/>
        </w:rPr>
        <w:t>complex</w:t>
      </w:r>
      <w:r w:rsidR="0056769A">
        <w:rPr>
          <w:sz w:val="24"/>
          <w:szCs w:val="24"/>
        </w:rPr>
        <w:t xml:space="preserve"> neural networks</w:t>
      </w:r>
      <w:r>
        <w:rPr>
          <w:sz w:val="24"/>
          <w:szCs w:val="24"/>
        </w:rPr>
        <w:t xml:space="preserve"> </w:t>
      </w:r>
      <w:r w:rsidR="0089450F">
        <w:rPr>
          <w:sz w:val="24"/>
          <w:szCs w:val="24"/>
        </w:rPr>
        <w:t xml:space="preserve">responsible for </w:t>
      </w:r>
      <w:r w:rsidR="0056769A">
        <w:rPr>
          <w:sz w:val="24"/>
          <w:szCs w:val="24"/>
        </w:rPr>
        <w:t>learning and memory.</w:t>
      </w:r>
      <w:r w:rsidR="00495CDD">
        <w:rPr>
          <w:sz w:val="24"/>
          <w:szCs w:val="24"/>
        </w:rPr>
        <w:t xml:space="preserve"> </w:t>
      </w:r>
      <w:r w:rsidR="00FF195B">
        <w:rPr>
          <w:sz w:val="24"/>
          <w:szCs w:val="24"/>
        </w:rPr>
        <w:t>An</w:t>
      </w:r>
      <w:r w:rsidR="009E5455">
        <w:rPr>
          <w:sz w:val="24"/>
          <w:szCs w:val="24"/>
        </w:rPr>
        <w:t xml:space="preserve"> </w:t>
      </w:r>
      <w:r w:rsidR="00FF195B">
        <w:rPr>
          <w:sz w:val="24"/>
          <w:szCs w:val="24"/>
        </w:rPr>
        <w:t xml:space="preserve">international, multi-site </w:t>
      </w:r>
      <w:r w:rsidR="009E5455">
        <w:rPr>
          <w:sz w:val="24"/>
          <w:szCs w:val="24"/>
        </w:rPr>
        <w:t>clinical trial</w:t>
      </w:r>
      <w:r w:rsidR="0070354B">
        <w:rPr>
          <w:sz w:val="24"/>
          <w:szCs w:val="24"/>
        </w:rPr>
        <w:t>, supported by the IDDRCs at Boston Children’s Hospital and the Waisman Center,</w:t>
      </w:r>
      <w:r w:rsidR="009E5455">
        <w:rPr>
          <w:sz w:val="24"/>
          <w:szCs w:val="24"/>
        </w:rPr>
        <w:t xml:space="preserve"> </w:t>
      </w:r>
      <w:r w:rsidR="00FF195B">
        <w:rPr>
          <w:sz w:val="24"/>
          <w:szCs w:val="24"/>
        </w:rPr>
        <w:t>test</w:t>
      </w:r>
      <w:r w:rsidR="00095C5D">
        <w:rPr>
          <w:sz w:val="24"/>
          <w:szCs w:val="24"/>
        </w:rPr>
        <w:t>ed</w:t>
      </w:r>
      <w:r w:rsidR="00FF195B">
        <w:rPr>
          <w:sz w:val="24"/>
          <w:szCs w:val="24"/>
        </w:rPr>
        <w:t xml:space="preserve"> the effectiveness of a drug</w:t>
      </w:r>
      <w:r w:rsidR="00095C5D">
        <w:rPr>
          <w:sz w:val="24"/>
          <w:szCs w:val="24"/>
        </w:rPr>
        <w:t xml:space="preserve"> intended to decrease </w:t>
      </w:r>
      <w:r w:rsidR="009E5455">
        <w:rPr>
          <w:sz w:val="24"/>
          <w:szCs w:val="24"/>
        </w:rPr>
        <w:t>the activity of GABA-</w:t>
      </w:r>
      <w:proofErr w:type="spellStart"/>
      <w:r w:rsidR="009E5455">
        <w:rPr>
          <w:sz w:val="24"/>
          <w:szCs w:val="24"/>
        </w:rPr>
        <w:t>ergic</w:t>
      </w:r>
      <w:proofErr w:type="spellEnd"/>
      <w:r w:rsidR="009E5455">
        <w:rPr>
          <w:sz w:val="24"/>
          <w:szCs w:val="24"/>
        </w:rPr>
        <w:t xml:space="preserve"> neurons to</w:t>
      </w:r>
      <w:r w:rsidR="00095C5D">
        <w:rPr>
          <w:sz w:val="24"/>
          <w:szCs w:val="24"/>
        </w:rPr>
        <w:t xml:space="preserve"> improve learning and memory.</w:t>
      </w:r>
      <w:r w:rsidR="00FF195B">
        <w:rPr>
          <w:sz w:val="24"/>
          <w:szCs w:val="24"/>
        </w:rPr>
        <w:t xml:space="preserve"> </w:t>
      </w:r>
      <w:r w:rsidR="009E5455">
        <w:rPr>
          <w:sz w:val="24"/>
          <w:szCs w:val="24"/>
        </w:rPr>
        <w:t xml:space="preserve">Although the results </w:t>
      </w:r>
      <w:r w:rsidR="00095C5D">
        <w:rPr>
          <w:sz w:val="24"/>
          <w:szCs w:val="24"/>
        </w:rPr>
        <w:t xml:space="preserve">indicated that the drug </w:t>
      </w:r>
      <w:r w:rsidR="0070354B">
        <w:rPr>
          <w:sz w:val="24"/>
          <w:szCs w:val="24"/>
        </w:rPr>
        <w:t>i</w:t>
      </w:r>
      <w:r w:rsidR="00095C5D">
        <w:rPr>
          <w:sz w:val="24"/>
          <w:szCs w:val="24"/>
        </w:rPr>
        <w:t>s safe to give to children (age 6-17 years</w:t>
      </w:r>
      <w:r w:rsidR="009E5455">
        <w:rPr>
          <w:sz w:val="24"/>
          <w:szCs w:val="24"/>
        </w:rPr>
        <w:t xml:space="preserve"> old</w:t>
      </w:r>
      <w:r w:rsidR="0042017B">
        <w:rPr>
          <w:sz w:val="24"/>
          <w:szCs w:val="24"/>
        </w:rPr>
        <w:t>),</w:t>
      </w:r>
      <w:r w:rsidR="00095C5D">
        <w:rPr>
          <w:sz w:val="24"/>
          <w:szCs w:val="24"/>
        </w:rPr>
        <w:t xml:space="preserve"> </w:t>
      </w:r>
      <w:r w:rsidR="009E5455">
        <w:rPr>
          <w:sz w:val="24"/>
          <w:szCs w:val="24"/>
        </w:rPr>
        <w:t>the drug</w:t>
      </w:r>
      <w:r w:rsidR="00095C5D">
        <w:rPr>
          <w:sz w:val="24"/>
          <w:szCs w:val="24"/>
        </w:rPr>
        <w:t xml:space="preserve"> did not improve the children’s </w:t>
      </w:r>
      <w:r w:rsidR="006544CB">
        <w:rPr>
          <w:sz w:val="24"/>
          <w:szCs w:val="24"/>
        </w:rPr>
        <w:t xml:space="preserve">cognitive </w:t>
      </w:r>
      <w:r w:rsidR="00095C5D">
        <w:rPr>
          <w:sz w:val="24"/>
          <w:szCs w:val="24"/>
        </w:rPr>
        <w:t xml:space="preserve">performance. Other drugs </w:t>
      </w:r>
      <w:r w:rsidR="0030304F">
        <w:rPr>
          <w:sz w:val="24"/>
          <w:szCs w:val="24"/>
        </w:rPr>
        <w:t xml:space="preserve">that </w:t>
      </w:r>
      <w:r w:rsidR="00095C5D">
        <w:rPr>
          <w:sz w:val="24"/>
          <w:szCs w:val="24"/>
        </w:rPr>
        <w:t xml:space="preserve">decrease </w:t>
      </w:r>
      <w:r w:rsidR="0070354B">
        <w:rPr>
          <w:sz w:val="24"/>
          <w:szCs w:val="24"/>
        </w:rPr>
        <w:t xml:space="preserve">the activity of inhibitory neurons </w:t>
      </w:r>
      <w:r w:rsidR="00095C5D">
        <w:rPr>
          <w:sz w:val="24"/>
          <w:szCs w:val="24"/>
        </w:rPr>
        <w:t xml:space="preserve">may prove </w:t>
      </w:r>
      <w:r w:rsidR="00095C5D" w:rsidRPr="00B01910">
        <w:rPr>
          <w:sz w:val="24"/>
          <w:szCs w:val="24"/>
        </w:rPr>
        <w:t xml:space="preserve">more effective. </w:t>
      </w:r>
    </w:p>
    <w:p w:rsidR="00897DBA" w:rsidRPr="00B01910" w:rsidRDefault="00897DBA" w:rsidP="00982385">
      <w:pPr>
        <w:jc w:val="left"/>
        <w:rPr>
          <w:sz w:val="24"/>
          <w:szCs w:val="24"/>
        </w:rPr>
      </w:pPr>
    </w:p>
    <w:p w:rsidR="006B3974" w:rsidRPr="00B01910" w:rsidRDefault="006B3974" w:rsidP="00B73F01">
      <w:pPr>
        <w:jc w:val="left"/>
        <w:rPr>
          <w:rFonts w:ascii="Calibri" w:hAnsi="Calibri"/>
          <w:sz w:val="24"/>
          <w:szCs w:val="24"/>
        </w:rPr>
      </w:pPr>
      <w:r w:rsidRPr="00B01910">
        <w:rPr>
          <w:rFonts w:ascii="Calibri" w:hAnsi="Calibri"/>
          <w:sz w:val="24"/>
          <w:szCs w:val="24"/>
        </w:rPr>
        <w:t xml:space="preserve">At the University of California Davis MIND Institute, IDDRC director Dr. Leonard </w:t>
      </w:r>
      <w:proofErr w:type="spellStart"/>
      <w:r w:rsidRPr="00B01910">
        <w:rPr>
          <w:rFonts w:ascii="Calibri" w:hAnsi="Calibri"/>
          <w:sz w:val="24"/>
          <w:szCs w:val="24"/>
        </w:rPr>
        <w:t>Abbeduto</w:t>
      </w:r>
      <w:proofErr w:type="spellEnd"/>
      <w:r w:rsidRPr="00B01910">
        <w:rPr>
          <w:rFonts w:ascii="Calibri" w:hAnsi="Calibri"/>
          <w:sz w:val="24"/>
          <w:szCs w:val="24"/>
        </w:rPr>
        <w:t xml:space="preserve"> leads a research consortium that is developing standardized tests of expressive language (using words and language). Such tests will provide a way to measure responses to pharmacologic and behavioral interventions in people with intellectual disabilities, such as Down syndrome. Data collection will occur at </w:t>
      </w:r>
      <w:proofErr w:type="gramStart"/>
      <w:r w:rsidRPr="00B01910">
        <w:rPr>
          <w:rFonts w:ascii="Calibri" w:hAnsi="Calibri"/>
          <w:sz w:val="24"/>
          <w:szCs w:val="24"/>
        </w:rPr>
        <w:t>7</w:t>
      </w:r>
      <w:proofErr w:type="gramEnd"/>
      <w:r w:rsidRPr="00B01910">
        <w:rPr>
          <w:rFonts w:ascii="Calibri" w:hAnsi="Calibri"/>
          <w:sz w:val="24"/>
          <w:szCs w:val="24"/>
        </w:rPr>
        <w:t xml:space="preserve"> sites, including the IDDRCs at UC Davis, the University of Wisconsin-Madison, and the University of Washington. In a related project, Dr. David </w:t>
      </w:r>
      <w:proofErr w:type="spellStart"/>
      <w:r w:rsidRPr="00B01910">
        <w:rPr>
          <w:rFonts w:ascii="Calibri" w:hAnsi="Calibri"/>
          <w:sz w:val="24"/>
          <w:szCs w:val="24"/>
        </w:rPr>
        <w:t>Hessl</w:t>
      </w:r>
      <w:proofErr w:type="spellEnd"/>
      <w:r w:rsidRPr="00B01910">
        <w:rPr>
          <w:rFonts w:ascii="Calibri" w:hAnsi="Calibri"/>
          <w:sz w:val="24"/>
          <w:szCs w:val="24"/>
        </w:rPr>
        <w:t xml:space="preserve"> and other investigators at the MIND Institute are working with colleagues at the University of Denver and Rush University to adapt a set of computerized tests of overall cognitive function specifically for those with Down syndrome. The goal of these projects is to validate the reliability of these tests for use across the pediatric and early adult years. “These projects are benefitting from the services of our IDDRC. Moreover, the IDDRC will support the use of these measures by other investigators within the IDDRC network once they are validated,” Dr. </w:t>
      </w:r>
      <w:proofErr w:type="spellStart"/>
      <w:r w:rsidRPr="00B01910">
        <w:rPr>
          <w:rFonts w:ascii="Calibri" w:hAnsi="Calibri"/>
          <w:sz w:val="24"/>
          <w:szCs w:val="24"/>
        </w:rPr>
        <w:t>Abbeduto</w:t>
      </w:r>
      <w:proofErr w:type="spellEnd"/>
      <w:r w:rsidRPr="00B01910">
        <w:rPr>
          <w:rFonts w:ascii="Calibri" w:hAnsi="Calibri"/>
          <w:sz w:val="24"/>
          <w:szCs w:val="24"/>
        </w:rPr>
        <w:t xml:space="preserve"> noted.</w:t>
      </w:r>
    </w:p>
    <w:p w:rsidR="00A05F9C" w:rsidRPr="00B01910" w:rsidRDefault="00A05F9C" w:rsidP="00982385">
      <w:pPr>
        <w:jc w:val="left"/>
        <w:rPr>
          <w:sz w:val="24"/>
          <w:szCs w:val="24"/>
        </w:rPr>
      </w:pPr>
    </w:p>
    <w:p w:rsidR="00897DBA" w:rsidRDefault="00897DBA" w:rsidP="00982385">
      <w:pPr>
        <w:jc w:val="left"/>
        <w:rPr>
          <w:sz w:val="24"/>
          <w:szCs w:val="24"/>
        </w:rPr>
      </w:pPr>
      <w:r>
        <w:rPr>
          <w:i/>
          <w:sz w:val="24"/>
          <w:szCs w:val="24"/>
          <w:u w:val="single"/>
        </w:rPr>
        <w:t>Long-Term Outcome</w:t>
      </w:r>
      <w:r w:rsidR="00073992">
        <w:rPr>
          <w:i/>
          <w:sz w:val="24"/>
          <w:szCs w:val="24"/>
          <w:u w:val="single"/>
        </w:rPr>
        <w:t>s</w:t>
      </w:r>
      <w:r>
        <w:rPr>
          <w:i/>
          <w:sz w:val="24"/>
          <w:szCs w:val="24"/>
          <w:u w:val="single"/>
        </w:rPr>
        <w:t xml:space="preserve"> for People with D</w:t>
      </w:r>
      <w:r w:rsidR="00982385">
        <w:rPr>
          <w:i/>
          <w:sz w:val="24"/>
          <w:szCs w:val="24"/>
          <w:u w:val="single"/>
        </w:rPr>
        <w:t>o</w:t>
      </w:r>
      <w:r w:rsidR="00495CDD">
        <w:rPr>
          <w:i/>
          <w:sz w:val="24"/>
          <w:szCs w:val="24"/>
          <w:u w:val="single"/>
        </w:rPr>
        <w:t>wn syndrome</w:t>
      </w:r>
      <w:r>
        <w:rPr>
          <w:i/>
          <w:sz w:val="24"/>
          <w:szCs w:val="24"/>
          <w:u w:val="single"/>
        </w:rPr>
        <w:t>: The Problem of Dementia</w:t>
      </w:r>
    </w:p>
    <w:p w:rsidR="00897DBA" w:rsidRDefault="00897DBA" w:rsidP="00982385">
      <w:pPr>
        <w:jc w:val="left"/>
        <w:rPr>
          <w:sz w:val="24"/>
          <w:szCs w:val="24"/>
        </w:rPr>
      </w:pPr>
    </w:p>
    <w:p w:rsidR="00897DBA" w:rsidRDefault="008E42ED" w:rsidP="00982385">
      <w:pPr>
        <w:jc w:val="left"/>
        <w:rPr>
          <w:sz w:val="24"/>
          <w:szCs w:val="24"/>
        </w:rPr>
      </w:pPr>
      <w:r>
        <w:rPr>
          <w:sz w:val="24"/>
          <w:szCs w:val="24"/>
        </w:rPr>
        <w:t>Over the past 20</w:t>
      </w:r>
      <w:r w:rsidR="0070354B">
        <w:rPr>
          <w:sz w:val="24"/>
          <w:szCs w:val="24"/>
        </w:rPr>
        <w:t xml:space="preserve"> to </w:t>
      </w:r>
      <w:r>
        <w:rPr>
          <w:sz w:val="24"/>
          <w:szCs w:val="24"/>
        </w:rPr>
        <w:t xml:space="preserve">30 years, </w:t>
      </w:r>
      <w:r w:rsidR="008D5BF3">
        <w:rPr>
          <w:sz w:val="24"/>
          <w:szCs w:val="24"/>
        </w:rPr>
        <w:t>researchers have</w:t>
      </w:r>
      <w:r>
        <w:rPr>
          <w:sz w:val="24"/>
          <w:szCs w:val="24"/>
        </w:rPr>
        <w:t xml:space="preserve"> focused</w:t>
      </w:r>
      <w:r w:rsidR="008D5BF3">
        <w:rPr>
          <w:sz w:val="24"/>
          <w:szCs w:val="24"/>
        </w:rPr>
        <w:t xml:space="preserve"> </w:t>
      </w:r>
      <w:r>
        <w:rPr>
          <w:sz w:val="24"/>
          <w:szCs w:val="24"/>
        </w:rPr>
        <w:t>on the long-</w:t>
      </w:r>
      <w:r w:rsidR="00495CDD">
        <w:rPr>
          <w:sz w:val="24"/>
          <w:szCs w:val="24"/>
        </w:rPr>
        <w:t xml:space="preserve">term </w:t>
      </w:r>
      <w:r>
        <w:rPr>
          <w:sz w:val="24"/>
          <w:szCs w:val="24"/>
        </w:rPr>
        <w:t>outcome</w:t>
      </w:r>
      <w:r w:rsidR="00535915">
        <w:rPr>
          <w:sz w:val="24"/>
          <w:szCs w:val="24"/>
        </w:rPr>
        <w:t>s</w:t>
      </w:r>
      <w:r>
        <w:rPr>
          <w:sz w:val="24"/>
          <w:szCs w:val="24"/>
        </w:rPr>
        <w:t xml:space="preserve"> of people with D</w:t>
      </w:r>
      <w:r w:rsidR="00495CDD">
        <w:rPr>
          <w:sz w:val="24"/>
          <w:szCs w:val="24"/>
        </w:rPr>
        <w:t>own syndrome</w:t>
      </w:r>
      <w:r>
        <w:rPr>
          <w:sz w:val="24"/>
          <w:szCs w:val="24"/>
        </w:rPr>
        <w:t xml:space="preserve">. Advances in </w:t>
      </w:r>
      <w:r w:rsidR="008D5BF3">
        <w:rPr>
          <w:sz w:val="24"/>
          <w:szCs w:val="24"/>
        </w:rPr>
        <w:t xml:space="preserve">managing </w:t>
      </w:r>
      <w:r>
        <w:rPr>
          <w:sz w:val="24"/>
          <w:szCs w:val="24"/>
        </w:rPr>
        <w:t xml:space="preserve">congenital heart disease and other complications </w:t>
      </w:r>
      <w:r w:rsidR="00495CDD">
        <w:rPr>
          <w:sz w:val="24"/>
          <w:szCs w:val="24"/>
        </w:rPr>
        <w:t xml:space="preserve">have </w:t>
      </w:r>
      <w:r>
        <w:rPr>
          <w:sz w:val="24"/>
          <w:szCs w:val="24"/>
        </w:rPr>
        <w:t>dramatically increased life expectancy. In 19</w:t>
      </w:r>
      <w:r w:rsidR="00BA5565">
        <w:rPr>
          <w:sz w:val="24"/>
          <w:szCs w:val="24"/>
        </w:rPr>
        <w:t>60</w:t>
      </w:r>
      <w:r w:rsidR="000B4B9D">
        <w:rPr>
          <w:sz w:val="24"/>
          <w:szCs w:val="24"/>
        </w:rPr>
        <w:t>,</w:t>
      </w:r>
      <w:r>
        <w:rPr>
          <w:sz w:val="24"/>
          <w:szCs w:val="24"/>
        </w:rPr>
        <w:t xml:space="preserve"> </w:t>
      </w:r>
      <w:r w:rsidR="008D5BF3">
        <w:rPr>
          <w:sz w:val="24"/>
          <w:szCs w:val="24"/>
        </w:rPr>
        <w:t>a</w:t>
      </w:r>
      <w:r>
        <w:rPr>
          <w:sz w:val="24"/>
          <w:szCs w:val="24"/>
        </w:rPr>
        <w:t xml:space="preserve"> person </w:t>
      </w:r>
      <w:r w:rsidR="00495CDD">
        <w:rPr>
          <w:sz w:val="24"/>
          <w:szCs w:val="24"/>
        </w:rPr>
        <w:t xml:space="preserve">with Down syndrome </w:t>
      </w:r>
      <w:r w:rsidR="00693C40">
        <w:rPr>
          <w:sz w:val="24"/>
          <w:szCs w:val="24"/>
        </w:rPr>
        <w:t>was</w:t>
      </w:r>
      <w:r w:rsidR="008D5BF3">
        <w:rPr>
          <w:sz w:val="24"/>
          <w:szCs w:val="24"/>
        </w:rPr>
        <w:t xml:space="preserve"> </w:t>
      </w:r>
      <w:r w:rsidR="00693C40">
        <w:rPr>
          <w:sz w:val="24"/>
          <w:szCs w:val="24"/>
        </w:rPr>
        <w:t xml:space="preserve">expected to </w:t>
      </w:r>
      <w:r>
        <w:rPr>
          <w:sz w:val="24"/>
          <w:szCs w:val="24"/>
        </w:rPr>
        <w:t>live</w:t>
      </w:r>
      <w:r w:rsidR="00943D2A">
        <w:rPr>
          <w:sz w:val="24"/>
          <w:szCs w:val="24"/>
        </w:rPr>
        <w:t xml:space="preserve"> </w:t>
      </w:r>
      <w:r w:rsidR="00BA5565">
        <w:rPr>
          <w:sz w:val="24"/>
          <w:szCs w:val="24"/>
        </w:rPr>
        <w:t>a</w:t>
      </w:r>
      <w:r>
        <w:rPr>
          <w:sz w:val="24"/>
          <w:szCs w:val="24"/>
        </w:rPr>
        <w:t xml:space="preserve">n average of </w:t>
      </w:r>
      <w:r w:rsidR="00194DD1">
        <w:rPr>
          <w:sz w:val="24"/>
          <w:szCs w:val="24"/>
        </w:rPr>
        <w:t xml:space="preserve">only </w:t>
      </w:r>
      <w:r w:rsidR="00BA5565">
        <w:rPr>
          <w:sz w:val="24"/>
          <w:szCs w:val="24"/>
        </w:rPr>
        <w:t>10</w:t>
      </w:r>
      <w:r>
        <w:rPr>
          <w:sz w:val="24"/>
          <w:szCs w:val="24"/>
        </w:rPr>
        <w:t xml:space="preserve"> years. </w:t>
      </w:r>
      <w:r w:rsidR="00BA5565">
        <w:rPr>
          <w:sz w:val="24"/>
          <w:szCs w:val="24"/>
        </w:rPr>
        <w:t>By 2007</w:t>
      </w:r>
      <w:r w:rsidR="00D93187">
        <w:rPr>
          <w:sz w:val="24"/>
          <w:szCs w:val="24"/>
        </w:rPr>
        <w:t>, the majority of children with Down syndrome were surviving into adulthood</w:t>
      </w:r>
      <w:r w:rsidR="00C133FE">
        <w:rPr>
          <w:sz w:val="24"/>
          <w:szCs w:val="24"/>
        </w:rPr>
        <w:t>.</w:t>
      </w:r>
      <w:r w:rsidR="00495CDD">
        <w:rPr>
          <w:sz w:val="24"/>
          <w:szCs w:val="24"/>
        </w:rPr>
        <w:t xml:space="preserve"> </w:t>
      </w:r>
      <w:r w:rsidR="00C133FE">
        <w:rPr>
          <w:sz w:val="24"/>
          <w:szCs w:val="24"/>
        </w:rPr>
        <w:t>Experts note</w:t>
      </w:r>
      <w:r w:rsidR="00D93187">
        <w:rPr>
          <w:sz w:val="24"/>
          <w:szCs w:val="24"/>
        </w:rPr>
        <w:t xml:space="preserve"> that </w:t>
      </w:r>
      <w:r w:rsidR="00A97A3A">
        <w:rPr>
          <w:sz w:val="24"/>
          <w:szCs w:val="24"/>
        </w:rPr>
        <w:t xml:space="preserve">life expectancy </w:t>
      </w:r>
      <w:r w:rsidR="00D93187">
        <w:rPr>
          <w:sz w:val="24"/>
          <w:szCs w:val="24"/>
        </w:rPr>
        <w:t xml:space="preserve">is </w:t>
      </w:r>
      <w:r w:rsidR="00486160">
        <w:rPr>
          <w:sz w:val="24"/>
          <w:szCs w:val="24"/>
        </w:rPr>
        <w:t>continu</w:t>
      </w:r>
      <w:r w:rsidR="00D93187">
        <w:rPr>
          <w:sz w:val="24"/>
          <w:szCs w:val="24"/>
        </w:rPr>
        <w:t>ing</w:t>
      </w:r>
      <w:r w:rsidR="00486160">
        <w:rPr>
          <w:sz w:val="24"/>
          <w:szCs w:val="24"/>
        </w:rPr>
        <w:t xml:space="preserve"> to increase</w:t>
      </w:r>
      <w:r w:rsidR="00535915">
        <w:rPr>
          <w:sz w:val="24"/>
          <w:szCs w:val="24"/>
        </w:rPr>
        <w:t>, and</w:t>
      </w:r>
      <w:r w:rsidR="00613F7B">
        <w:rPr>
          <w:sz w:val="24"/>
          <w:szCs w:val="24"/>
        </w:rPr>
        <w:t xml:space="preserve"> many people with Down syndrome are now living past middle age</w:t>
      </w:r>
      <w:r w:rsidR="005D61AD">
        <w:rPr>
          <w:sz w:val="24"/>
          <w:szCs w:val="24"/>
        </w:rPr>
        <w:t xml:space="preserve"> and becoming senior citizens</w:t>
      </w:r>
      <w:r w:rsidR="008D5BF3">
        <w:rPr>
          <w:sz w:val="24"/>
          <w:szCs w:val="24"/>
        </w:rPr>
        <w:t>.</w:t>
      </w:r>
      <w:r w:rsidR="00A97A3A">
        <w:rPr>
          <w:sz w:val="24"/>
          <w:szCs w:val="24"/>
        </w:rPr>
        <w:t xml:space="preserve"> </w:t>
      </w:r>
    </w:p>
    <w:p w:rsidR="00D514A2" w:rsidRDefault="00D514A2" w:rsidP="00982385">
      <w:pPr>
        <w:jc w:val="left"/>
        <w:rPr>
          <w:sz w:val="24"/>
          <w:szCs w:val="24"/>
        </w:rPr>
      </w:pPr>
    </w:p>
    <w:p w:rsidR="00D514A2" w:rsidRDefault="00EA3308" w:rsidP="00982385">
      <w:pPr>
        <w:jc w:val="left"/>
        <w:rPr>
          <w:sz w:val="24"/>
          <w:szCs w:val="24"/>
        </w:rPr>
      </w:pPr>
      <w:r w:rsidRPr="00EA3308">
        <w:rPr>
          <w:sz w:val="24"/>
          <w:szCs w:val="24"/>
        </w:rPr>
        <w:t>The increase in life expectancy has prompted a focus on long-</w:t>
      </w:r>
      <w:r w:rsidR="00495CDD">
        <w:rPr>
          <w:sz w:val="24"/>
          <w:szCs w:val="24"/>
        </w:rPr>
        <w:t>term</w:t>
      </w:r>
      <w:r w:rsidR="00495CDD" w:rsidRPr="00EA3308">
        <w:rPr>
          <w:sz w:val="24"/>
          <w:szCs w:val="24"/>
        </w:rPr>
        <w:t xml:space="preserve"> </w:t>
      </w:r>
      <w:r w:rsidR="00D136E8">
        <w:rPr>
          <w:sz w:val="24"/>
          <w:szCs w:val="24"/>
        </w:rPr>
        <w:t xml:space="preserve">characteristics </w:t>
      </w:r>
      <w:r w:rsidRPr="00EA3308">
        <w:rPr>
          <w:sz w:val="24"/>
          <w:szCs w:val="24"/>
        </w:rPr>
        <w:t>of</w:t>
      </w:r>
      <w:r w:rsidR="00D136E8">
        <w:rPr>
          <w:sz w:val="24"/>
          <w:szCs w:val="24"/>
        </w:rPr>
        <w:t xml:space="preserve"> people with</w:t>
      </w:r>
      <w:r w:rsidRPr="00EA3308">
        <w:rPr>
          <w:sz w:val="24"/>
          <w:szCs w:val="24"/>
        </w:rPr>
        <w:t xml:space="preserve"> Down syndrome, one of the most worrisome being Alzheimer’s disease. By</w:t>
      </w:r>
      <w:r w:rsidR="008D5BF3">
        <w:rPr>
          <w:sz w:val="24"/>
          <w:szCs w:val="24"/>
        </w:rPr>
        <w:t xml:space="preserve"> the time they reach </w:t>
      </w:r>
      <w:r w:rsidRPr="00EA3308">
        <w:rPr>
          <w:sz w:val="24"/>
          <w:szCs w:val="24"/>
        </w:rPr>
        <w:t xml:space="preserve">35 </w:t>
      </w:r>
      <w:r w:rsidR="003A7FC7">
        <w:rPr>
          <w:sz w:val="24"/>
          <w:szCs w:val="24"/>
        </w:rPr>
        <w:t>to</w:t>
      </w:r>
      <w:r w:rsidRPr="00EA3308">
        <w:rPr>
          <w:sz w:val="24"/>
          <w:szCs w:val="24"/>
        </w:rPr>
        <w:t xml:space="preserve"> 40 years of age, almost all people with D</w:t>
      </w:r>
      <w:r w:rsidR="000B4B9D">
        <w:rPr>
          <w:sz w:val="24"/>
          <w:szCs w:val="24"/>
        </w:rPr>
        <w:t>own syndrome</w:t>
      </w:r>
      <w:r w:rsidRPr="00EA3308">
        <w:rPr>
          <w:sz w:val="24"/>
          <w:szCs w:val="24"/>
        </w:rPr>
        <w:t xml:space="preserve"> </w:t>
      </w:r>
      <w:r w:rsidR="003A7FC7">
        <w:rPr>
          <w:sz w:val="24"/>
          <w:szCs w:val="24"/>
        </w:rPr>
        <w:t>will likely</w:t>
      </w:r>
      <w:r w:rsidRPr="00EA3308">
        <w:rPr>
          <w:sz w:val="24"/>
          <w:szCs w:val="24"/>
        </w:rPr>
        <w:t xml:space="preserve"> develop </w:t>
      </w:r>
      <w:r w:rsidR="00495CDD">
        <w:rPr>
          <w:sz w:val="24"/>
          <w:szCs w:val="24"/>
        </w:rPr>
        <w:t>brain changes associated with</w:t>
      </w:r>
      <w:r w:rsidRPr="00EA3308">
        <w:rPr>
          <w:sz w:val="24"/>
          <w:szCs w:val="24"/>
        </w:rPr>
        <w:t xml:space="preserve"> Alzheimer’s disease</w:t>
      </w:r>
      <w:r w:rsidR="003A7FC7">
        <w:rPr>
          <w:sz w:val="24"/>
          <w:szCs w:val="24"/>
        </w:rPr>
        <w:t>,</w:t>
      </w:r>
      <w:r w:rsidR="002B7A21">
        <w:rPr>
          <w:sz w:val="24"/>
          <w:szCs w:val="24"/>
        </w:rPr>
        <w:t xml:space="preserve"> known as amyloid plaques</w:t>
      </w:r>
      <w:r w:rsidRPr="00EA3308">
        <w:rPr>
          <w:sz w:val="24"/>
          <w:szCs w:val="24"/>
        </w:rPr>
        <w:t>. However, dementia rarely occurs until they are considerably older</w:t>
      </w:r>
      <w:r w:rsidR="008D5BF3">
        <w:rPr>
          <w:sz w:val="24"/>
          <w:szCs w:val="24"/>
        </w:rPr>
        <w:t>,</w:t>
      </w:r>
      <w:r w:rsidRPr="00EA3308">
        <w:rPr>
          <w:sz w:val="24"/>
          <w:szCs w:val="24"/>
        </w:rPr>
        <w:t xml:space="preserve"> and </w:t>
      </w:r>
      <w:r w:rsidR="00D136E8">
        <w:rPr>
          <w:sz w:val="24"/>
          <w:szCs w:val="24"/>
        </w:rPr>
        <w:t xml:space="preserve">those changes do </w:t>
      </w:r>
      <w:r w:rsidR="00362B39">
        <w:rPr>
          <w:sz w:val="24"/>
          <w:szCs w:val="24"/>
        </w:rPr>
        <w:t>n</w:t>
      </w:r>
      <w:r w:rsidR="003A7FC7">
        <w:rPr>
          <w:sz w:val="24"/>
          <w:szCs w:val="24"/>
        </w:rPr>
        <w:t>o</w:t>
      </w:r>
      <w:r w:rsidR="00362B39">
        <w:rPr>
          <w:sz w:val="24"/>
          <w:szCs w:val="24"/>
        </w:rPr>
        <w:t>t occur</w:t>
      </w:r>
      <w:r w:rsidRPr="00EA3308">
        <w:rPr>
          <w:sz w:val="24"/>
          <w:szCs w:val="24"/>
        </w:rPr>
        <w:t xml:space="preserve"> in every person</w:t>
      </w:r>
      <w:r w:rsidR="003A7FC7">
        <w:rPr>
          <w:sz w:val="24"/>
          <w:szCs w:val="24"/>
        </w:rPr>
        <w:t xml:space="preserve"> with Down syndrome</w:t>
      </w:r>
      <w:r w:rsidRPr="00EA3308">
        <w:rPr>
          <w:sz w:val="24"/>
          <w:szCs w:val="24"/>
        </w:rPr>
        <w:t>. Nevertheless,</w:t>
      </w:r>
      <w:r w:rsidR="005E1890">
        <w:rPr>
          <w:sz w:val="24"/>
          <w:szCs w:val="24"/>
        </w:rPr>
        <w:t xml:space="preserve"> the</w:t>
      </w:r>
      <w:r w:rsidRPr="00EA3308">
        <w:rPr>
          <w:sz w:val="24"/>
          <w:szCs w:val="24"/>
        </w:rPr>
        <w:t xml:space="preserve"> risk for dementia is </w:t>
      </w:r>
      <w:r w:rsidR="00A870AB">
        <w:rPr>
          <w:sz w:val="24"/>
          <w:szCs w:val="24"/>
        </w:rPr>
        <w:t>high</w:t>
      </w:r>
      <w:r w:rsidR="00A870AB" w:rsidRPr="00EA3308">
        <w:rPr>
          <w:sz w:val="24"/>
          <w:szCs w:val="24"/>
        </w:rPr>
        <w:t xml:space="preserve"> </w:t>
      </w:r>
      <w:r w:rsidRPr="00EA3308">
        <w:rPr>
          <w:sz w:val="24"/>
          <w:szCs w:val="24"/>
        </w:rPr>
        <w:t xml:space="preserve">for adults with Down syndrome, which has prompted a search for </w:t>
      </w:r>
      <w:r w:rsidR="000B4B9D">
        <w:rPr>
          <w:sz w:val="24"/>
          <w:szCs w:val="24"/>
        </w:rPr>
        <w:t xml:space="preserve">blood or </w:t>
      </w:r>
      <w:r w:rsidR="002B7A21">
        <w:rPr>
          <w:sz w:val="24"/>
          <w:szCs w:val="24"/>
        </w:rPr>
        <w:t xml:space="preserve">brain </w:t>
      </w:r>
      <w:r w:rsidR="000B4B9D">
        <w:rPr>
          <w:sz w:val="24"/>
          <w:szCs w:val="24"/>
        </w:rPr>
        <w:t>imaging markers (called “</w:t>
      </w:r>
      <w:r w:rsidRPr="00EA3308">
        <w:rPr>
          <w:sz w:val="24"/>
          <w:szCs w:val="24"/>
        </w:rPr>
        <w:t>biomarkers</w:t>
      </w:r>
      <w:r w:rsidR="000B4B9D">
        <w:rPr>
          <w:sz w:val="24"/>
          <w:szCs w:val="24"/>
        </w:rPr>
        <w:t>”)</w:t>
      </w:r>
      <w:r w:rsidRPr="00EA3308">
        <w:rPr>
          <w:sz w:val="24"/>
          <w:szCs w:val="24"/>
        </w:rPr>
        <w:t xml:space="preserve"> </w:t>
      </w:r>
      <w:r w:rsidR="00362B39">
        <w:rPr>
          <w:sz w:val="24"/>
          <w:szCs w:val="24"/>
        </w:rPr>
        <w:t>that</w:t>
      </w:r>
      <w:r w:rsidR="00362B39" w:rsidRPr="00EA3308">
        <w:rPr>
          <w:sz w:val="24"/>
          <w:szCs w:val="24"/>
        </w:rPr>
        <w:t xml:space="preserve"> </w:t>
      </w:r>
      <w:r w:rsidRPr="00EA3308">
        <w:rPr>
          <w:sz w:val="24"/>
          <w:szCs w:val="24"/>
        </w:rPr>
        <w:t xml:space="preserve">will </w:t>
      </w:r>
      <w:r w:rsidR="000B4B9D">
        <w:rPr>
          <w:sz w:val="24"/>
          <w:szCs w:val="24"/>
        </w:rPr>
        <w:t>h</w:t>
      </w:r>
      <w:r w:rsidR="000B4B9D" w:rsidRPr="00EA3308">
        <w:rPr>
          <w:sz w:val="24"/>
          <w:szCs w:val="24"/>
        </w:rPr>
        <w:t>e</w:t>
      </w:r>
      <w:r w:rsidR="000B4B9D">
        <w:rPr>
          <w:sz w:val="24"/>
          <w:szCs w:val="24"/>
        </w:rPr>
        <w:t xml:space="preserve">lp </w:t>
      </w:r>
      <w:r w:rsidRPr="00EA3308">
        <w:rPr>
          <w:sz w:val="24"/>
          <w:szCs w:val="24"/>
        </w:rPr>
        <w:t>detect cognitive decline</w:t>
      </w:r>
      <w:r w:rsidR="00362B39">
        <w:rPr>
          <w:sz w:val="24"/>
          <w:szCs w:val="24"/>
        </w:rPr>
        <w:t xml:space="preserve"> early</w:t>
      </w:r>
      <w:r w:rsidRPr="00EA3308">
        <w:rPr>
          <w:sz w:val="24"/>
          <w:szCs w:val="24"/>
        </w:rPr>
        <w:t xml:space="preserve"> and eventually </w:t>
      </w:r>
      <w:r w:rsidR="003A7FC7">
        <w:rPr>
          <w:sz w:val="24"/>
          <w:szCs w:val="24"/>
        </w:rPr>
        <w:t xml:space="preserve">lead to </w:t>
      </w:r>
      <w:r w:rsidRPr="00EA3308">
        <w:rPr>
          <w:sz w:val="24"/>
          <w:szCs w:val="24"/>
        </w:rPr>
        <w:t>therapies t</w:t>
      </w:r>
      <w:r w:rsidR="00A870AB">
        <w:rPr>
          <w:sz w:val="24"/>
          <w:szCs w:val="24"/>
        </w:rPr>
        <w:t xml:space="preserve">hat </w:t>
      </w:r>
      <w:r w:rsidRPr="00EA3308">
        <w:rPr>
          <w:sz w:val="24"/>
          <w:szCs w:val="24"/>
        </w:rPr>
        <w:t xml:space="preserve">prevent or </w:t>
      </w:r>
      <w:r w:rsidR="00A870AB">
        <w:rPr>
          <w:sz w:val="24"/>
          <w:szCs w:val="24"/>
        </w:rPr>
        <w:t>reduce</w:t>
      </w:r>
      <w:r w:rsidR="000B4B9D">
        <w:rPr>
          <w:sz w:val="24"/>
          <w:szCs w:val="24"/>
        </w:rPr>
        <w:t xml:space="preserve"> memory loss</w:t>
      </w:r>
      <w:r w:rsidRPr="00EA3308">
        <w:rPr>
          <w:sz w:val="24"/>
          <w:szCs w:val="24"/>
        </w:rPr>
        <w:t>.</w:t>
      </w:r>
      <w:r w:rsidR="00B34441">
        <w:rPr>
          <w:sz w:val="24"/>
          <w:szCs w:val="24"/>
        </w:rPr>
        <w:t xml:space="preserve"> </w:t>
      </w:r>
    </w:p>
    <w:p w:rsidR="00192220" w:rsidRDefault="00192220" w:rsidP="00982385">
      <w:pPr>
        <w:jc w:val="left"/>
        <w:rPr>
          <w:sz w:val="24"/>
          <w:szCs w:val="24"/>
        </w:rPr>
      </w:pPr>
    </w:p>
    <w:p w:rsidR="0045350C" w:rsidRDefault="00362B39" w:rsidP="00982385">
      <w:pPr>
        <w:jc w:val="left"/>
        <w:rPr>
          <w:sz w:val="24"/>
          <w:szCs w:val="24"/>
        </w:rPr>
      </w:pPr>
      <w:r>
        <w:rPr>
          <w:sz w:val="24"/>
          <w:szCs w:val="24"/>
        </w:rPr>
        <w:lastRenderedPageBreak/>
        <w:t xml:space="preserve">One </w:t>
      </w:r>
      <w:r w:rsidR="00192220">
        <w:rPr>
          <w:sz w:val="24"/>
          <w:szCs w:val="24"/>
        </w:rPr>
        <w:t xml:space="preserve">example of </w:t>
      </w:r>
      <w:r>
        <w:rPr>
          <w:sz w:val="24"/>
          <w:szCs w:val="24"/>
        </w:rPr>
        <w:t xml:space="preserve">this </w:t>
      </w:r>
      <w:r w:rsidR="00192220">
        <w:rPr>
          <w:sz w:val="24"/>
          <w:szCs w:val="24"/>
        </w:rPr>
        <w:t>search for biomarkers comes from the IDDRC at Vanderbilt</w:t>
      </w:r>
      <w:r>
        <w:rPr>
          <w:sz w:val="24"/>
          <w:szCs w:val="24"/>
        </w:rPr>
        <w:t xml:space="preserve">. </w:t>
      </w:r>
      <w:r w:rsidR="00192220">
        <w:rPr>
          <w:sz w:val="24"/>
          <w:szCs w:val="24"/>
        </w:rPr>
        <w:t>Drs</w:t>
      </w:r>
      <w:r w:rsidR="00BB1B36">
        <w:rPr>
          <w:sz w:val="24"/>
          <w:szCs w:val="24"/>
        </w:rPr>
        <w:t>.</w:t>
      </w:r>
      <w:r w:rsidR="00192220">
        <w:rPr>
          <w:sz w:val="24"/>
          <w:szCs w:val="24"/>
        </w:rPr>
        <w:t xml:space="preserve"> Alexandra Keys and Elisabeth Dykens</w:t>
      </w:r>
      <w:r w:rsidR="00DC69AD">
        <w:rPr>
          <w:sz w:val="24"/>
          <w:szCs w:val="24"/>
        </w:rPr>
        <w:t xml:space="preserve"> </w:t>
      </w:r>
      <w:r>
        <w:rPr>
          <w:sz w:val="24"/>
          <w:szCs w:val="24"/>
        </w:rPr>
        <w:t xml:space="preserve">have </w:t>
      </w:r>
      <w:r w:rsidR="00DC69AD">
        <w:rPr>
          <w:sz w:val="24"/>
          <w:szCs w:val="24"/>
        </w:rPr>
        <w:t xml:space="preserve">examined event-related potential (ERP) </w:t>
      </w:r>
      <w:r w:rsidR="000B4B9D">
        <w:rPr>
          <w:sz w:val="24"/>
          <w:szCs w:val="24"/>
        </w:rPr>
        <w:t xml:space="preserve">markers </w:t>
      </w:r>
      <w:r w:rsidR="00DC69AD">
        <w:rPr>
          <w:sz w:val="24"/>
          <w:szCs w:val="24"/>
        </w:rPr>
        <w:t>of visual memory in both younger (19-25 years</w:t>
      </w:r>
      <w:r w:rsidR="003A7FC7">
        <w:rPr>
          <w:sz w:val="24"/>
          <w:szCs w:val="24"/>
        </w:rPr>
        <w:t xml:space="preserve"> old</w:t>
      </w:r>
      <w:r w:rsidR="00DC69AD">
        <w:rPr>
          <w:sz w:val="24"/>
          <w:szCs w:val="24"/>
        </w:rPr>
        <w:t>) and older (35-40 years</w:t>
      </w:r>
      <w:r w:rsidR="003A7FC7">
        <w:rPr>
          <w:sz w:val="24"/>
          <w:szCs w:val="24"/>
        </w:rPr>
        <w:t xml:space="preserve"> old</w:t>
      </w:r>
      <w:r w:rsidR="00DC69AD">
        <w:rPr>
          <w:sz w:val="24"/>
          <w:szCs w:val="24"/>
        </w:rPr>
        <w:t>) adults with D</w:t>
      </w:r>
      <w:r w:rsidR="000B4B9D">
        <w:rPr>
          <w:sz w:val="24"/>
          <w:szCs w:val="24"/>
        </w:rPr>
        <w:t>own syndrome</w:t>
      </w:r>
      <w:r w:rsidR="00DC69AD">
        <w:rPr>
          <w:sz w:val="24"/>
          <w:szCs w:val="24"/>
        </w:rPr>
        <w:t>. The researchers measured the subjects’ response to unfamiliar scenes of cities or nature</w:t>
      </w:r>
      <w:r>
        <w:rPr>
          <w:sz w:val="24"/>
          <w:szCs w:val="24"/>
        </w:rPr>
        <w:t xml:space="preserve"> and</w:t>
      </w:r>
      <w:r w:rsidR="00EE461C">
        <w:rPr>
          <w:sz w:val="24"/>
          <w:szCs w:val="24"/>
        </w:rPr>
        <w:t xml:space="preserve"> found</w:t>
      </w:r>
      <w:r w:rsidR="00DC1F05">
        <w:rPr>
          <w:sz w:val="24"/>
          <w:szCs w:val="24"/>
        </w:rPr>
        <w:t xml:space="preserve"> ch</w:t>
      </w:r>
      <w:r w:rsidR="00982385">
        <w:rPr>
          <w:sz w:val="24"/>
          <w:szCs w:val="24"/>
        </w:rPr>
        <w:t>anges in the electrical signals that</w:t>
      </w:r>
      <w:r w:rsidR="00DC1F05">
        <w:rPr>
          <w:sz w:val="24"/>
          <w:szCs w:val="24"/>
        </w:rPr>
        <w:t xml:space="preserve"> corresponded with the subjects</w:t>
      </w:r>
      <w:r w:rsidR="00D136E8">
        <w:rPr>
          <w:sz w:val="24"/>
          <w:szCs w:val="24"/>
        </w:rPr>
        <w:t>’</w:t>
      </w:r>
      <w:r w:rsidR="00DC1F05">
        <w:rPr>
          <w:sz w:val="24"/>
          <w:szCs w:val="24"/>
        </w:rPr>
        <w:t xml:space="preserve"> learning differences. </w:t>
      </w:r>
      <w:r w:rsidR="00B92B54">
        <w:rPr>
          <w:sz w:val="24"/>
          <w:szCs w:val="24"/>
        </w:rPr>
        <w:t xml:space="preserve">This study underscores the </w:t>
      </w:r>
      <w:r w:rsidR="00D136E8">
        <w:rPr>
          <w:sz w:val="24"/>
          <w:szCs w:val="24"/>
        </w:rPr>
        <w:t>usefulness</w:t>
      </w:r>
      <w:r w:rsidR="00B92B54">
        <w:rPr>
          <w:sz w:val="24"/>
          <w:szCs w:val="24"/>
        </w:rPr>
        <w:t xml:space="preserve"> of electrical </w:t>
      </w:r>
      <w:r w:rsidR="000B4B9D">
        <w:rPr>
          <w:sz w:val="24"/>
          <w:szCs w:val="24"/>
        </w:rPr>
        <w:t xml:space="preserve">brain </w:t>
      </w:r>
      <w:r w:rsidR="00B92B54">
        <w:rPr>
          <w:sz w:val="24"/>
          <w:szCs w:val="24"/>
        </w:rPr>
        <w:t>signals as early markers of cognitive decline in D</w:t>
      </w:r>
      <w:r w:rsidR="000B4B9D">
        <w:rPr>
          <w:sz w:val="24"/>
          <w:szCs w:val="24"/>
        </w:rPr>
        <w:t>own syndrome</w:t>
      </w:r>
      <w:r w:rsidR="00B92B54">
        <w:rPr>
          <w:sz w:val="24"/>
          <w:szCs w:val="24"/>
        </w:rPr>
        <w:t>.</w:t>
      </w:r>
      <w:r w:rsidR="0045350C">
        <w:rPr>
          <w:sz w:val="24"/>
          <w:szCs w:val="24"/>
        </w:rPr>
        <w:t xml:space="preserve"> Dr. Dykens </w:t>
      </w:r>
      <w:r>
        <w:rPr>
          <w:sz w:val="24"/>
          <w:szCs w:val="24"/>
        </w:rPr>
        <w:t>commented that</w:t>
      </w:r>
      <w:r w:rsidR="00B92B54">
        <w:rPr>
          <w:sz w:val="24"/>
          <w:szCs w:val="24"/>
        </w:rPr>
        <w:t xml:space="preserve"> </w:t>
      </w:r>
      <w:r>
        <w:rPr>
          <w:sz w:val="24"/>
          <w:szCs w:val="24"/>
        </w:rPr>
        <w:t xml:space="preserve">their </w:t>
      </w:r>
      <w:r w:rsidR="0045350C" w:rsidRPr="0045350C">
        <w:rPr>
          <w:sz w:val="24"/>
          <w:szCs w:val="24"/>
        </w:rPr>
        <w:t>findings hold promise not only for aging individuals with Down syndrome, but also for other groups that have difficulty providing a behavioral or verbal response.</w:t>
      </w:r>
    </w:p>
    <w:p w:rsidR="00975467" w:rsidRDefault="00975467" w:rsidP="00982385">
      <w:pPr>
        <w:jc w:val="left"/>
        <w:rPr>
          <w:sz w:val="24"/>
          <w:szCs w:val="24"/>
        </w:rPr>
      </w:pPr>
    </w:p>
    <w:p w:rsidR="00C55E92" w:rsidRDefault="00FA63B7" w:rsidP="00982385">
      <w:pPr>
        <w:jc w:val="left"/>
        <w:rPr>
          <w:sz w:val="24"/>
          <w:szCs w:val="24"/>
        </w:rPr>
      </w:pPr>
      <w:r w:rsidRPr="00FA63B7">
        <w:rPr>
          <w:sz w:val="24"/>
          <w:szCs w:val="24"/>
        </w:rPr>
        <w:t xml:space="preserve">Two </w:t>
      </w:r>
      <w:r w:rsidR="00362B39">
        <w:rPr>
          <w:sz w:val="24"/>
          <w:szCs w:val="24"/>
        </w:rPr>
        <w:t xml:space="preserve">other </w:t>
      </w:r>
      <w:r w:rsidRPr="00FA63B7">
        <w:rPr>
          <w:sz w:val="24"/>
          <w:szCs w:val="24"/>
        </w:rPr>
        <w:t>IDDRCs are playing major roles in large, multi</w:t>
      </w:r>
      <w:r w:rsidR="000B4B9D">
        <w:rPr>
          <w:sz w:val="24"/>
          <w:szCs w:val="24"/>
        </w:rPr>
        <w:t>-</w:t>
      </w:r>
      <w:r w:rsidRPr="00FA63B7">
        <w:rPr>
          <w:sz w:val="24"/>
          <w:szCs w:val="24"/>
        </w:rPr>
        <w:t xml:space="preserve">site projects to identify biomarkers of Alzheimer’s disease in adults with Down syndrome. </w:t>
      </w:r>
      <w:r w:rsidR="00C55E92">
        <w:rPr>
          <w:sz w:val="24"/>
          <w:szCs w:val="24"/>
        </w:rPr>
        <w:t xml:space="preserve">The research teams behind these projects have </w:t>
      </w:r>
      <w:r w:rsidR="00A65DEE">
        <w:rPr>
          <w:sz w:val="24"/>
          <w:szCs w:val="24"/>
        </w:rPr>
        <w:t xml:space="preserve">several </w:t>
      </w:r>
      <w:r w:rsidR="00C55E92">
        <w:rPr>
          <w:sz w:val="24"/>
          <w:szCs w:val="24"/>
        </w:rPr>
        <w:t>long-term goals, which</w:t>
      </w:r>
      <w:r w:rsidRPr="00FA63B7">
        <w:rPr>
          <w:sz w:val="24"/>
          <w:szCs w:val="24"/>
        </w:rPr>
        <w:t xml:space="preserve"> include </w:t>
      </w:r>
      <w:r w:rsidR="00C55E92" w:rsidRPr="00FA63B7">
        <w:rPr>
          <w:sz w:val="24"/>
          <w:szCs w:val="24"/>
        </w:rPr>
        <w:t>discover</w:t>
      </w:r>
      <w:r w:rsidR="00C55E92">
        <w:rPr>
          <w:sz w:val="24"/>
          <w:szCs w:val="24"/>
        </w:rPr>
        <w:t>ing</w:t>
      </w:r>
      <w:r w:rsidRPr="00FA63B7">
        <w:rPr>
          <w:sz w:val="24"/>
          <w:szCs w:val="24"/>
        </w:rPr>
        <w:t xml:space="preserve"> why adults with Down syndrome are more likely to develop Alzheimer’s disease</w:t>
      </w:r>
      <w:r w:rsidR="00A65DEE">
        <w:rPr>
          <w:sz w:val="24"/>
          <w:szCs w:val="24"/>
        </w:rPr>
        <w:t>,</w:t>
      </w:r>
      <w:r w:rsidRPr="00FA63B7">
        <w:rPr>
          <w:sz w:val="24"/>
          <w:szCs w:val="24"/>
        </w:rPr>
        <w:t xml:space="preserve"> </w:t>
      </w:r>
      <w:r w:rsidR="00C55E92">
        <w:rPr>
          <w:sz w:val="24"/>
          <w:szCs w:val="24"/>
        </w:rPr>
        <w:t xml:space="preserve">determining </w:t>
      </w:r>
      <w:r w:rsidR="000B4B9D">
        <w:rPr>
          <w:sz w:val="24"/>
          <w:szCs w:val="24"/>
        </w:rPr>
        <w:t xml:space="preserve">which factors affect </w:t>
      </w:r>
      <w:r w:rsidR="00C55E92">
        <w:rPr>
          <w:sz w:val="24"/>
          <w:szCs w:val="24"/>
        </w:rPr>
        <w:t>who</w:t>
      </w:r>
      <w:r w:rsidR="000B4B9D">
        <w:rPr>
          <w:sz w:val="24"/>
          <w:szCs w:val="24"/>
        </w:rPr>
        <w:t xml:space="preserve"> will develop dementia</w:t>
      </w:r>
      <w:r w:rsidR="00A65DEE">
        <w:rPr>
          <w:sz w:val="24"/>
          <w:szCs w:val="24"/>
        </w:rPr>
        <w:t>,</w:t>
      </w:r>
      <w:r w:rsidRPr="00FA63B7">
        <w:rPr>
          <w:sz w:val="24"/>
          <w:szCs w:val="24"/>
        </w:rPr>
        <w:t xml:space="preserve"> </w:t>
      </w:r>
      <w:r w:rsidR="00C55E92" w:rsidRPr="00FA63B7">
        <w:rPr>
          <w:sz w:val="24"/>
          <w:szCs w:val="24"/>
        </w:rPr>
        <w:t>recogniz</w:t>
      </w:r>
      <w:r w:rsidR="00C55E92">
        <w:rPr>
          <w:sz w:val="24"/>
          <w:szCs w:val="24"/>
        </w:rPr>
        <w:t>ing</w:t>
      </w:r>
      <w:r w:rsidR="00C55E92" w:rsidRPr="00FA63B7">
        <w:rPr>
          <w:sz w:val="24"/>
          <w:szCs w:val="24"/>
        </w:rPr>
        <w:t xml:space="preserve"> </w:t>
      </w:r>
      <w:r w:rsidRPr="00FA63B7">
        <w:rPr>
          <w:sz w:val="24"/>
          <w:szCs w:val="24"/>
        </w:rPr>
        <w:t>early clinical symptoms</w:t>
      </w:r>
      <w:r w:rsidR="00A65DEE">
        <w:rPr>
          <w:sz w:val="24"/>
          <w:szCs w:val="24"/>
        </w:rPr>
        <w:t xml:space="preserve">, </w:t>
      </w:r>
      <w:r w:rsidRPr="00FA63B7">
        <w:rPr>
          <w:sz w:val="24"/>
          <w:szCs w:val="24"/>
        </w:rPr>
        <w:t xml:space="preserve">and </w:t>
      </w:r>
      <w:r w:rsidR="00C55E92">
        <w:rPr>
          <w:sz w:val="24"/>
          <w:szCs w:val="24"/>
        </w:rPr>
        <w:t xml:space="preserve">learning </w:t>
      </w:r>
      <w:r w:rsidRPr="00FA63B7">
        <w:rPr>
          <w:sz w:val="24"/>
          <w:szCs w:val="24"/>
        </w:rPr>
        <w:t xml:space="preserve">how to support clinical trials aimed at slowing or preventing </w:t>
      </w:r>
      <w:r w:rsidR="000B4B9D">
        <w:rPr>
          <w:sz w:val="24"/>
          <w:szCs w:val="24"/>
        </w:rPr>
        <w:t>dementia</w:t>
      </w:r>
      <w:r w:rsidR="000B4B9D" w:rsidRPr="00FA63B7">
        <w:rPr>
          <w:sz w:val="24"/>
          <w:szCs w:val="24"/>
        </w:rPr>
        <w:t xml:space="preserve"> </w:t>
      </w:r>
      <w:r w:rsidRPr="00FA63B7">
        <w:rPr>
          <w:sz w:val="24"/>
          <w:szCs w:val="24"/>
        </w:rPr>
        <w:t xml:space="preserve">progression. </w:t>
      </w:r>
    </w:p>
    <w:p w:rsidR="00C55E92" w:rsidRDefault="00C55E92" w:rsidP="00982385">
      <w:pPr>
        <w:jc w:val="left"/>
        <w:rPr>
          <w:sz w:val="24"/>
          <w:szCs w:val="24"/>
        </w:rPr>
      </w:pPr>
    </w:p>
    <w:p w:rsidR="00975467" w:rsidRDefault="00C55E92" w:rsidP="00982385">
      <w:pPr>
        <w:jc w:val="left"/>
        <w:rPr>
          <w:sz w:val="24"/>
          <w:szCs w:val="24"/>
        </w:rPr>
      </w:pPr>
      <w:r w:rsidRPr="00FA63B7">
        <w:rPr>
          <w:sz w:val="24"/>
          <w:szCs w:val="24"/>
        </w:rPr>
        <w:t>T</w:t>
      </w:r>
      <w:r w:rsidR="00FA63B7" w:rsidRPr="00FA63B7">
        <w:rPr>
          <w:sz w:val="24"/>
          <w:szCs w:val="24"/>
        </w:rPr>
        <w:t>he IDDRC at the Waisman Center of the University of Wisconsin is supporting the research of Dr</w:t>
      </w:r>
      <w:r w:rsidR="00966043">
        <w:rPr>
          <w:sz w:val="24"/>
          <w:szCs w:val="24"/>
        </w:rPr>
        <w:t>s</w:t>
      </w:r>
      <w:r w:rsidR="00FA63B7" w:rsidRPr="00FA63B7">
        <w:rPr>
          <w:sz w:val="24"/>
          <w:szCs w:val="24"/>
        </w:rPr>
        <w:t>. Bradley Christian</w:t>
      </w:r>
      <w:r w:rsidR="00966043">
        <w:rPr>
          <w:sz w:val="24"/>
          <w:szCs w:val="24"/>
        </w:rPr>
        <w:t xml:space="preserve"> and Sigan Hartley</w:t>
      </w:r>
      <w:r w:rsidR="00FA63B7" w:rsidRPr="00FA63B7">
        <w:rPr>
          <w:sz w:val="24"/>
          <w:szCs w:val="24"/>
        </w:rPr>
        <w:t>, who</w:t>
      </w:r>
      <w:r w:rsidR="00975467">
        <w:rPr>
          <w:sz w:val="24"/>
          <w:szCs w:val="24"/>
        </w:rPr>
        <w:t xml:space="preserve"> </w:t>
      </w:r>
      <w:r w:rsidR="00975467" w:rsidRPr="00975467">
        <w:rPr>
          <w:sz w:val="24"/>
          <w:szCs w:val="24"/>
        </w:rPr>
        <w:t xml:space="preserve">are using </w:t>
      </w:r>
      <w:r w:rsidR="002B7A21">
        <w:rPr>
          <w:sz w:val="24"/>
          <w:szCs w:val="24"/>
        </w:rPr>
        <w:t>MRI (magnetic resonance</w:t>
      </w:r>
      <w:r w:rsidR="00200091">
        <w:rPr>
          <w:sz w:val="24"/>
          <w:szCs w:val="24"/>
        </w:rPr>
        <w:t xml:space="preserve"> imaging</w:t>
      </w:r>
      <w:r w:rsidR="002B7A21">
        <w:rPr>
          <w:sz w:val="24"/>
          <w:szCs w:val="24"/>
        </w:rPr>
        <w:t xml:space="preserve">) and </w:t>
      </w:r>
      <w:r w:rsidR="00975467" w:rsidRPr="00975467">
        <w:rPr>
          <w:sz w:val="24"/>
          <w:szCs w:val="24"/>
        </w:rPr>
        <w:t xml:space="preserve">PET </w:t>
      </w:r>
      <w:r w:rsidR="002B7A21">
        <w:rPr>
          <w:sz w:val="24"/>
          <w:szCs w:val="24"/>
        </w:rPr>
        <w:t>(positron emission tomography)</w:t>
      </w:r>
      <w:r w:rsidR="00975467" w:rsidRPr="00975467">
        <w:rPr>
          <w:sz w:val="24"/>
          <w:szCs w:val="24"/>
        </w:rPr>
        <w:t xml:space="preserve"> to study early </w:t>
      </w:r>
      <w:r w:rsidR="002B7A21">
        <w:rPr>
          <w:sz w:val="24"/>
          <w:szCs w:val="24"/>
        </w:rPr>
        <w:t>signs</w:t>
      </w:r>
      <w:r w:rsidR="002B7A21" w:rsidRPr="00975467">
        <w:rPr>
          <w:sz w:val="24"/>
          <w:szCs w:val="24"/>
        </w:rPr>
        <w:t xml:space="preserve"> </w:t>
      </w:r>
      <w:r w:rsidR="00975467" w:rsidRPr="00975467">
        <w:rPr>
          <w:sz w:val="24"/>
          <w:szCs w:val="24"/>
        </w:rPr>
        <w:t xml:space="preserve">of Alzheimer’s disease in </w:t>
      </w:r>
      <w:r w:rsidR="00A65DEE">
        <w:rPr>
          <w:sz w:val="24"/>
          <w:szCs w:val="24"/>
        </w:rPr>
        <w:t xml:space="preserve">the brains of </w:t>
      </w:r>
      <w:r w:rsidR="00975467" w:rsidRPr="00975467">
        <w:rPr>
          <w:sz w:val="24"/>
          <w:szCs w:val="24"/>
        </w:rPr>
        <w:t>adults with D</w:t>
      </w:r>
      <w:r w:rsidR="002B7A21">
        <w:rPr>
          <w:sz w:val="24"/>
          <w:szCs w:val="24"/>
        </w:rPr>
        <w:t>own syndrome</w:t>
      </w:r>
      <w:r w:rsidR="00975467" w:rsidRPr="00975467">
        <w:rPr>
          <w:sz w:val="24"/>
          <w:szCs w:val="24"/>
        </w:rPr>
        <w:t>. Their research has shown that adults with D</w:t>
      </w:r>
      <w:r w:rsidR="002B7A21">
        <w:rPr>
          <w:sz w:val="24"/>
          <w:szCs w:val="24"/>
        </w:rPr>
        <w:t>own syndrome</w:t>
      </w:r>
      <w:r w:rsidR="00975467" w:rsidRPr="00975467">
        <w:rPr>
          <w:sz w:val="24"/>
          <w:szCs w:val="24"/>
        </w:rPr>
        <w:t xml:space="preserve"> often have amyloid plaques</w:t>
      </w:r>
      <w:r w:rsidR="00D136E8">
        <w:rPr>
          <w:sz w:val="24"/>
          <w:szCs w:val="24"/>
        </w:rPr>
        <w:t xml:space="preserve">, </w:t>
      </w:r>
      <w:r w:rsidR="003E137B">
        <w:rPr>
          <w:sz w:val="24"/>
          <w:szCs w:val="24"/>
        </w:rPr>
        <w:t xml:space="preserve">or </w:t>
      </w:r>
      <w:r w:rsidR="00D136E8">
        <w:rPr>
          <w:sz w:val="24"/>
          <w:szCs w:val="24"/>
        </w:rPr>
        <w:t>protein deposits</w:t>
      </w:r>
      <w:r w:rsidR="00975467" w:rsidRPr="00975467">
        <w:rPr>
          <w:sz w:val="24"/>
          <w:szCs w:val="24"/>
        </w:rPr>
        <w:t xml:space="preserve"> in the brain, despite showing no signs of dementia. </w:t>
      </w:r>
      <w:r w:rsidRPr="00975467">
        <w:rPr>
          <w:sz w:val="24"/>
          <w:szCs w:val="24"/>
        </w:rPr>
        <w:t xml:space="preserve">This </w:t>
      </w:r>
      <w:r w:rsidR="00975467" w:rsidRPr="00975467">
        <w:rPr>
          <w:sz w:val="24"/>
          <w:szCs w:val="24"/>
        </w:rPr>
        <w:t>pre-</w:t>
      </w:r>
      <w:r w:rsidR="002B7A21">
        <w:rPr>
          <w:sz w:val="24"/>
          <w:szCs w:val="24"/>
        </w:rPr>
        <w:t>dementia</w:t>
      </w:r>
      <w:r w:rsidR="00975467" w:rsidRPr="00975467">
        <w:rPr>
          <w:sz w:val="24"/>
          <w:szCs w:val="24"/>
        </w:rPr>
        <w:t xml:space="preserve"> marker appears several decades earlier in </w:t>
      </w:r>
      <w:r w:rsidR="003E137B">
        <w:rPr>
          <w:sz w:val="24"/>
          <w:szCs w:val="24"/>
        </w:rPr>
        <w:t>people</w:t>
      </w:r>
      <w:r w:rsidR="003E137B" w:rsidRPr="00975467">
        <w:rPr>
          <w:sz w:val="24"/>
          <w:szCs w:val="24"/>
        </w:rPr>
        <w:t xml:space="preserve"> </w:t>
      </w:r>
      <w:r w:rsidR="00975467" w:rsidRPr="00975467">
        <w:rPr>
          <w:sz w:val="24"/>
          <w:szCs w:val="24"/>
        </w:rPr>
        <w:t>with D</w:t>
      </w:r>
      <w:r w:rsidR="002B7A21">
        <w:rPr>
          <w:sz w:val="24"/>
          <w:szCs w:val="24"/>
        </w:rPr>
        <w:t>own syndrome</w:t>
      </w:r>
      <w:r w:rsidR="00975467" w:rsidRPr="00975467">
        <w:rPr>
          <w:sz w:val="24"/>
          <w:szCs w:val="24"/>
        </w:rPr>
        <w:t xml:space="preserve"> than </w:t>
      </w:r>
      <w:r w:rsidR="003E137B">
        <w:rPr>
          <w:sz w:val="24"/>
          <w:szCs w:val="24"/>
        </w:rPr>
        <w:t xml:space="preserve">it does </w:t>
      </w:r>
      <w:r w:rsidR="00975467" w:rsidRPr="00975467">
        <w:rPr>
          <w:sz w:val="24"/>
          <w:szCs w:val="24"/>
        </w:rPr>
        <w:t xml:space="preserve">in the general population. </w:t>
      </w:r>
      <w:r w:rsidR="001D2F93">
        <w:rPr>
          <w:sz w:val="24"/>
          <w:szCs w:val="24"/>
        </w:rPr>
        <w:t>A new</w:t>
      </w:r>
      <w:r w:rsidR="001D2F93" w:rsidRPr="00975467">
        <w:rPr>
          <w:sz w:val="24"/>
          <w:szCs w:val="24"/>
        </w:rPr>
        <w:t xml:space="preserve"> </w:t>
      </w:r>
      <w:r w:rsidR="00975467" w:rsidRPr="00975467">
        <w:rPr>
          <w:sz w:val="24"/>
          <w:szCs w:val="24"/>
        </w:rPr>
        <w:t xml:space="preserve">project </w:t>
      </w:r>
      <w:r w:rsidR="001D2F93">
        <w:rPr>
          <w:sz w:val="24"/>
          <w:szCs w:val="24"/>
        </w:rPr>
        <w:t xml:space="preserve">will </w:t>
      </w:r>
      <w:r w:rsidR="00975467" w:rsidRPr="00975467">
        <w:rPr>
          <w:sz w:val="24"/>
          <w:szCs w:val="24"/>
        </w:rPr>
        <w:t xml:space="preserve">involve </w:t>
      </w:r>
      <w:r w:rsidR="001D2F93">
        <w:rPr>
          <w:sz w:val="24"/>
          <w:szCs w:val="24"/>
        </w:rPr>
        <w:t xml:space="preserve">approximately 200 </w:t>
      </w:r>
      <w:r w:rsidR="00975467" w:rsidRPr="00975467">
        <w:rPr>
          <w:sz w:val="24"/>
          <w:szCs w:val="24"/>
        </w:rPr>
        <w:t xml:space="preserve">adults </w:t>
      </w:r>
      <w:r w:rsidR="002B7A21">
        <w:rPr>
          <w:sz w:val="24"/>
          <w:szCs w:val="24"/>
        </w:rPr>
        <w:t xml:space="preserve">with Down syndrome </w:t>
      </w:r>
      <w:r w:rsidR="00975467" w:rsidRPr="00975467">
        <w:rPr>
          <w:sz w:val="24"/>
          <w:szCs w:val="24"/>
        </w:rPr>
        <w:t xml:space="preserve">and </w:t>
      </w:r>
      <w:r w:rsidR="002B7A21">
        <w:rPr>
          <w:sz w:val="24"/>
          <w:szCs w:val="24"/>
        </w:rPr>
        <w:t>those without</w:t>
      </w:r>
      <w:r w:rsidR="00535915">
        <w:rPr>
          <w:sz w:val="24"/>
          <w:szCs w:val="24"/>
        </w:rPr>
        <w:t xml:space="preserve"> the condition</w:t>
      </w:r>
      <w:r w:rsidR="00975467" w:rsidRPr="00975467">
        <w:rPr>
          <w:sz w:val="24"/>
          <w:szCs w:val="24"/>
        </w:rPr>
        <w:t xml:space="preserve"> </w:t>
      </w:r>
      <w:r w:rsidR="00535915">
        <w:rPr>
          <w:sz w:val="24"/>
          <w:szCs w:val="24"/>
        </w:rPr>
        <w:t>and will</w:t>
      </w:r>
      <w:r w:rsidR="00975467" w:rsidRPr="00975467">
        <w:rPr>
          <w:sz w:val="24"/>
          <w:szCs w:val="24"/>
        </w:rPr>
        <w:t xml:space="preserve"> characterize the progress</w:t>
      </w:r>
      <w:r w:rsidR="002B7A21">
        <w:rPr>
          <w:sz w:val="24"/>
          <w:szCs w:val="24"/>
        </w:rPr>
        <w:t>ion</w:t>
      </w:r>
      <w:r w:rsidR="00975467" w:rsidRPr="00975467">
        <w:rPr>
          <w:sz w:val="24"/>
          <w:szCs w:val="24"/>
        </w:rPr>
        <w:t xml:space="preserve"> of Alzheimer</w:t>
      </w:r>
      <w:r w:rsidR="002B7A21">
        <w:rPr>
          <w:sz w:val="24"/>
          <w:szCs w:val="24"/>
        </w:rPr>
        <w:t>’s</w:t>
      </w:r>
      <w:r w:rsidR="00975467" w:rsidRPr="00975467">
        <w:rPr>
          <w:sz w:val="24"/>
          <w:szCs w:val="24"/>
        </w:rPr>
        <w:t xml:space="preserve"> disease by </w:t>
      </w:r>
      <w:r w:rsidR="002B7A21">
        <w:rPr>
          <w:sz w:val="24"/>
          <w:szCs w:val="24"/>
        </w:rPr>
        <w:t>study</w:t>
      </w:r>
      <w:r w:rsidR="002B7A21" w:rsidRPr="00975467">
        <w:rPr>
          <w:sz w:val="24"/>
          <w:szCs w:val="24"/>
        </w:rPr>
        <w:t xml:space="preserve">ing </w:t>
      </w:r>
      <w:r w:rsidR="00975467" w:rsidRPr="00975467">
        <w:rPr>
          <w:sz w:val="24"/>
          <w:szCs w:val="24"/>
        </w:rPr>
        <w:t>a set of clinical, cognitive, neuroimaging, genetic</w:t>
      </w:r>
      <w:r w:rsidR="003E137B">
        <w:rPr>
          <w:sz w:val="24"/>
          <w:szCs w:val="24"/>
        </w:rPr>
        <w:t>,</w:t>
      </w:r>
      <w:r w:rsidR="00975467" w:rsidRPr="00975467">
        <w:rPr>
          <w:sz w:val="24"/>
          <w:szCs w:val="24"/>
        </w:rPr>
        <w:t xml:space="preserve"> and biochemical </w:t>
      </w:r>
      <w:r w:rsidR="002B7A21">
        <w:rPr>
          <w:sz w:val="24"/>
          <w:szCs w:val="24"/>
        </w:rPr>
        <w:t>markers</w:t>
      </w:r>
      <w:r w:rsidR="00975467" w:rsidRPr="00975467">
        <w:rPr>
          <w:sz w:val="24"/>
          <w:szCs w:val="24"/>
        </w:rPr>
        <w:t xml:space="preserve">. </w:t>
      </w:r>
      <w:r w:rsidR="00FA63B7" w:rsidRPr="00FA63B7">
        <w:rPr>
          <w:sz w:val="24"/>
          <w:szCs w:val="24"/>
        </w:rPr>
        <w:t>This project is an international</w:t>
      </w:r>
      <w:r w:rsidR="00200091">
        <w:rPr>
          <w:sz w:val="24"/>
          <w:szCs w:val="24"/>
        </w:rPr>
        <w:t>,</w:t>
      </w:r>
      <w:r w:rsidR="00FA63B7" w:rsidRPr="00FA63B7">
        <w:rPr>
          <w:sz w:val="24"/>
          <w:szCs w:val="24"/>
        </w:rPr>
        <w:t xml:space="preserve"> multi-center effort </w:t>
      </w:r>
      <w:r w:rsidR="00982385">
        <w:rPr>
          <w:sz w:val="24"/>
          <w:szCs w:val="24"/>
        </w:rPr>
        <w:t>that</w:t>
      </w:r>
      <w:r w:rsidR="00FA63B7" w:rsidRPr="00FA63B7">
        <w:rPr>
          <w:sz w:val="24"/>
          <w:szCs w:val="24"/>
        </w:rPr>
        <w:t xml:space="preserve"> includes investigators at the University of Pittsburgh, the Banner Institute in Arizona</w:t>
      </w:r>
      <w:r>
        <w:rPr>
          <w:sz w:val="24"/>
          <w:szCs w:val="24"/>
        </w:rPr>
        <w:t>,</w:t>
      </w:r>
      <w:r w:rsidR="00FA63B7" w:rsidRPr="00FA63B7">
        <w:rPr>
          <w:sz w:val="24"/>
          <w:szCs w:val="24"/>
        </w:rPr>
        <w:t xml:space="preserve"> and Cambridge University in the United Kingdom. </w:t>
      </w:r>
    </w:p>
    <w:p w:rsidR="00975467" w:rsidRDefault="00975467" w:rsidP="00982385">
      <w:pPr>
        <w:jc w:val="left"/>
        <w:rPr>
          <w:sz w:val="24"/>
          <w:szCs w:val="24"/>
        </w:rPr>
      </w:pPr>
    </w:p>
    <w:p w:rsidR="00992DF3" w:rsidRDefault="00FA63B7" w:rsidP="00982385">
      <w:pPr>
        <w:jc w:val="left"/>
        <w:rPr>
          <w:sz w:val="24"/>
          <w:szCs w:val="24"/>
        </w:rPr>
      </w:pPr>
      <w:r w:rsidRPr="00FA63B7">
        <w:rPr>
          <w:sz w:val="24"/>
          <w:szCs w:val="24"/>
        </w:rPr>
        <w:t>Using many of the same methods, the IDDRC at the Kennedy Krieger Institute and Johns Hopkins University is supporting a second multi</w:t>
      </w:r>
      <w:r w:rsidR="00200091">
        <w:rPr>
          <w:sz w:val="24"/>
          <w:szCs w:val="24"/>
        </w:rPr>
        <w:t>-</w:t>
      </w:r>
      <w:r w:rsidRPr="00FA63B7">
        <w:rPr>
          <w:sz w:val="24"/>
          <w:szCs w:val="24"/>
        </w:rPr>
        <w:t>site collaboration involving Columbia University, New York State</w:t>
      </w:r>
      <w:r w:rsidR="003E137B">
        <w:rPr>
          <w:sz w:val="24"/>
          <w:szCs w:val="24"/>
        </w:rPr>
        <w:t>;</w:t>
      </w:r>
      <w:r w:rsidR="003E137B" w:rsidRPr="00FA63B7">
        <w:rPr>
          <w:sz w:val="24"/>
          <w:szCs w:val="24"/>
        </w:rPr>
        <w:t xml:space="preserve"> </w:t>
      </w:r>
      <w:r w:rsidRPr="00FA63B7">
        <w:rPr>
          <w:sz w:val="24"/>
          <w:szCs w:val="24"/>
        </w:rPr>
        <w:t>the University of California, Irvine</w:t>
      </w:r>
      <w:r w:rsidR="003E137B">
        <w:rPr>
          <w:sz w:val="24"/>
          <w:szCs w:val="24"/>
        </w:rPr>
        <w:t>;</w:t>
      </w:r>
      <w:r w:rsidRPr="00FA63B7">
        <w:rPr>
          <w:sz w:val="24"/>
          <w:szCs w:val="24"/>
        </w:rPr>
        <w:t xml:space="preserve"> Massachusetts General Hospital</w:t>
      </w:r>
      <w:r w:rsidR="003E137B">
        <w:rPr>
          <w:sz w:val="24"/>
          <w:szCs w:val="24"/>
        </w:rPr>
        <w:t>;</w:t>
      </w:r>
      <w:r w:rsidR="003E137B" w:rsidRPr="00FA63B7">
        <w:rPr>
          <w:sz w:val="24"/>
          <w:szCs w:val="24"/>
        </w:rPr>
        <w:t xml:space="preserve"> </w:t>
      </w:r>
      <w:r w:rsidRPr="00FA63B7">
        <w:rPr>
          <w:sz w:val="24"/>
          <w:szCs w:val="24"/>
        </w:rPr>
        <w:t xml:space="preserve">and the </w:t>
      </w:r>
      <w:r w:rsidR="002B7A21" w:rsidRPr="00FA63B7">
        <w:rPr>
          <w:sz w:val="24"/>
          <w:szCs w:val="24"/>
        </w:rPr>
        <w:t>Univer</w:t>
      </w:r>
      <w:r w:rsidR="002B7A21">
        <w:rPr>
          <w:sz w:val="24"/>
          <w:szCs w:val="24"/>
        </w:rPr>
        <w:t>si</w:t>
      </w:r>
      <w:r w:rsidR="002B7A21" w:rsidRPr="00FA63B7">
        <w:rPr>
          <w:sz w:val="24"/>
          <w:szCs w:val="24"/>
        </w:rPr>
        <w:t xml:space="preserve">ty </w:t>
      </w:r>
      <w:r w:rsidRPr="00FA63B7">
        <w:rPr>
          <w:sz w:val="24"/>
          <w:szCs w:val="24"/>
        </w:rPr>
        <w:t>of North Texas Health Science Center. Drs. Wayne Silverman (Kennedy</w:t>
      </w:r>
      <w:r w:rsidR="003E137B">
        <w:rPr>
          <w:sz w:val="24"/>
          <w:szCs w:val="24"/>
        </w:rPr>
        <w:t>-</w:t>
      </w:r>
      <w:r w:rsidRPr="00FA63B7">
        <w:rPr>
          <w:sz w:val="24"/>
          <w:szCs w:val="24"/>
        </w:rPr>
        <w:t xml:space="preserve">Krieger/Hopkins), Nicole </w:t>
      </w:r>
      <w:proofErr w:type="spellStart"/>
      <w:r w:rsidRPr="00FA63B7">
        <w:rPr>
          <w:sz w:val="24"/>
          <w:szCs w:val="24"/>
        </w:rPr>
        <w:t>Schupf</w:t>
      </w:r>
      <w:proofErr w:type="spellEnd"/>
      <w:r w:rsidRPr="00FA63B7">
        <w:rPr>
          <w:sz w:val="24"/>
          <w:szCs w:val="24"/>
        </w:rPr>
        <w:t xml:space="preserve"> (Columbia)</w:t>
      </w:r>
      <w:r w:rsidR="00C55E92">
        <w:rPr>
          <w:sz w:val="24"/>
          <w:szCs w:val="24"/>
        </w:rPr>
        <w:t>,</w:t>
      </w:r>
      <w:r w:rsidRPr="00FA63B7">
        <w:rPr>
          <w:sz w:val="24"/>
          <w:szCs w:val="24"/>
        </w:rPr>
        <w:t xml:space="preserve"> and Ira Lott (U.C. Irvine) are the lead investigators</w:t>
      </w:r>
      <w:r w:rsidR="002B7A21">
        <w:rPr>
          <w:sz w:val="24"/>
          <w:szCs w:val="24"/>
        </w:rPr>
        <w:t>,</w:t>
      </w:r>
      <w:r w:rsidRPr="00FA63B7">
        <w:rPr>
          <w:sz w:val="24"/>
          <w:szCs w:val="24"/>
        </w:rPr>
        <w:t xml:space="preserve"> and their teams plan to follow an additional group of approximately 200</w:t>
      </w:r>
      <w:r w:rsidR="003E137B">
        <w:rPr>
          <w:sz w:val="24"/>
          <w:szCs w:val="24"/>
        </w:rPr>
        <w:t xml:space="preserve"> to </w:t>
      </w:r>
      <w:r w:rsidRPr="00FA63B7">
        <w:rPr>
          <w:sz w:val="24"/>
          <w:szCs w:val="24"/>
        </w:rPr>
        <w:t>300 older adults with Down syndrome</w:t>
      </w:r>
      <w:r w:rsidR="00B16D1E">
        <w:rPr>
          <w:sz w:val="24"/>
          <w:szCs w:val="24"/>
        </w:rPr>
        <w:t xml:space="preserve"> to document their cognitive abilities as they age</w:t>
      </w:r>
      <w:r w:rsidRPr="00FA63B7">
        <w:rPr>
          <w:sz w:val="24"/>
          <w:szCs w:val="24"/>
        </w:rPr>
        <w:t>.</w:t>
      </w:r>
    </w:p>
    <w:p w:rsidR="00FA63B7" w:rsidRDefault="00FA63B7" w:rsidP="00982385">
      <w:pPr>
        <w:jc w:val="left"/>
        <w:rPr>
          <w:sz w:val="24"/>
          <w:szCs w:val="24"/>
        </w:rPr>
      </w:pPr>
    </w:p>
    <w:p w:rsidR="00EE0515" w:rsidRPr="00192220" w:rsidRDefault="00992DF3" w:rsidP="00982385">
      <w:pPr>
        <w:jc w:val="left"/>
        <w:rPr>
          <w:sz w:val="20"/>
          <w:szCs w:val="20"/>
        </w:rPr>
      </w:pPr>
      <w:r>
        <w:rPr>
          <w:sz w:val="24"/>
          <w:szCs w:val="24"/>
        </w:rPr>
        <w:t>An IDDRC-supported collaboration between investigations at the Children’s Hospital of Philadelphia, the University of Pennsylvania</w:t>
      </w:r>
      <w:r w:rsidR="009965A6">
        <w:rPr>
          <w:sz w:val="24"/>
          <w:szCs w:val="24"/>
        </w:rPr>
        <w:t xml:space="preserve"> (CHOP/Penn)</w:t>
      </w:r>
      <w:r w:rsidR="00C55E92">
        <w:rPr>
          <w:sz w:val="24"/>
          <w:szCs w:val="24"/>
        </w:rPr>
        <w:t>,</w:t>
      </w:r>
      <w:r>
        <w:rPr>
          <w:sz w:val="24"/>
          <w:szCs w:val="24"/>
        </w:rPr>
        <w:t xml:space="preserve"> and the Children’s National Medical Center</w:t>
      </w:r>
      <w:r w:rsidR="009965A6">
        <w:rPr>
          <w:sz w:val="24"/>
          <w:szCs w:val="24"/>
        </w:rPr>
        <w:t xml:space="preserve"> (CNMC)</w:t>
      </w:r>
      <w:r>
        <w:rPr>
          <w:sz w:val="24"/>
          <w:szCs w:val="24"/>
        </w:rPr>
        <w:t xml:space="preserve"> seeks to understand whether the onset of dementia in people with D</w:t>
      </w:r>
      <w:r w:rsidR="002B7A21">
        <w:rPr>
          <w:sz w:val="24"/>
          <w:szCs w:val="24"/>
        </w:rPr>
        <w:t>own syndrome</w:t>
      </w:r>
      <w:r>
        <w:rPr>
          <w:sz w:val="24"/>
          <w:szCs w:val="24"/>
        </w:rPr>
        <w:t xml:space="preserve"> is related to their overall metabolic status. </w:t>
      </w:r>
      <w:r w:rsidR="00535915">
        <w:rPr>
          <w:sz w:val="24"/>
          <w:szCs w:val="24"/>
        </w:rPr>
        <w:t>As</w:t>
      </w:r>
      <w:r w:rsidR="00C55E92">
        <w:rPr>
          <w:sz w:val="24"/>
          <w:szCs w:val="24"/>
        </w:rPr>
        <w:t xml:space="preserve"> </w:t>
      </w:r>
      <w:r w:rsidR="009965A6">
        <w:rPr>
          <w:sz w:val="24"/>
          <w:szCs w:val="24"/>
        </w:rPr>
        <w:t>children with D</w:t>
      </w:r>
      <w:r w:rsidR="002B7A21">
        <w:rPr>
          <w:sz w:val="24"/>
          <w:szCs w:val="24"/>
        </w:rPr>
        <w:t>own syndrome</w:t>
      </w:r>
      <w:r w:rsidR="00535915">
        <w:rPr>
          <w:sz w:val="24"/>
          <w:szCs w:val="24"/>
        </w:rPr>
        <w:t xml:space="preserve"> age, they</w:t>
      </w:r>
      <w:r w:rsidR="009965A6">
        <w:rPr>
          <w:sz w:val="24"/>
          <w:szCs w:val="24"/>
        </w:rPr>
        <w:t xml:space="preserve"> </w:t>
      </w:r>
      <w:r w:rsidR="00535915">
        <w:rPr>
          <w:sz w:val="24"/>
          <w:szCs w:val="24"/>
        </w:rPr>
        <w:t xml:space="preserve">accumulate more </w:t>
      </w:r>
      <w:r w:rsidR="009965A6">
        <w:rPr>
          <w:sz w:val="24"/>
          <w:szCs w:val="24"/>
        </w:rPr>
        <w:t>body fat</w:t>
      </w:r>
      <w:r w:rsidR="00EE4C51">
        <w:rPr>
          <w:sz w:val="24"/>
          <w:szCs w:val="24"/>
        </w:rPr>
        <w:t xml:space="preserve"> than those without Down syndrome</w:t>
      </w:r>
      <w:r w:rsidR="004910AC">
        <w:rPr>
          <w:sz w:val="24"/>
          <w:szCs w:val="24"/>
        </w:rPr>
        <w:t>.</w:t>
      </w:r>
      <w:r w:rsidR="009965A6">
        <w:rPr>
          <w:sz w:val="24"/>
          <w:szCs w:val="24"/>
        </w:rPr>
        <w:t xml:space="preserve"> </w:t>
      </w:r>
      <w:r w:rsidR="004910AC">
        <w:rPr>
          <w:sz w:val="24"/>
          <w:szCs w:val="24"/>
        </w:rPr>
        <w:t>This</w:t>
      </w:r>
      <w:r w:rsidR="00EE4C51">
        <w:rPr>
          <w:sz w:val="24"/>
          <w:szCs w:val="24"/>
        </w:rPr>
        <w:t xml:space="preserve"> form of body fat</w:t>
      </w:r>
      <w:r w:rsidR="004910AC">
        <w:rPr>
          <w:sz w:val="24"/>
          <w:szCs w:val="24"/>
        </w:rPr>
        <w:t xml:space="preserve"> </w:t>
      </w:r>
      <w:r w:rsidR="00535915">
        <w:rPr>
          <w:sz w:val="24"/>
          <w:szCs w:val="24"/>
        </w:rPr>
        <w:t>is</w:t>
      </w:r>
      <w:r w:rsidR="00D84DCB">
        <w:rPr>
          <w:sz w:val="24"/>
          <w:szCs w:val="24"/>
        </w:rPr>
        <w:t xml:space="preserve"> </w:t>
      </w:r>
      <w:r w:rsidR="00535915">
        <w:rPr>
          <w:sz w:val="24"/>
          <w:szCs w:val="24"/>
        </w:rPr>
        <w:t xml:space="preserve"> </w:t>
      </w:r>
      <w:r w:rsidR="00535915" w:rsidRPr="00ED0BFF">
        <w:rPr>
          <w:sz w:val="24"/>
          <w:szCs w:val="24"/>
        </w:rPr>
        <w:t xml:space="preserve">closely linked to </w:t>
      </w:r>
      <w:r w:rsidR="00535915">
        <w:rPr>
          <w:sz w:val="24"/>
          <w:szCs w:val="24"/>
        </w:rPr>
        <w:t>heart</w:t>
      </w:r>
      <w:r w:rsidR="00535915" w:rsidRPr="00ED0BFF">
        <w:rPr>
          <w:sz w:val="24"/>
          <w:szCs w:val="24"/>
        </w:rPr>
        <w:t xml:space="preserve"> dis</w:t>
      </w:r>
      <w:r w:rsidR="00535915">
        <w:rPr>
          <w:sz w:val="24"/>
          <w:szCs w:val="24"/>
        </w:rPr>
        <w:t xml:space="preserve">ease </w:t>
      </w:r>
      <w:r w:rsidR="009965A6">
        <w:rPr>
          <w:sz w:val="24"/>
          <w:szCs w:val="24"/>
        </w:rPr>
        <w:t xml:space="preserve">and </w:t>
      </w:r>
      <w:r w:rsidR="00194DD1">
        <w:rPr>
          <w:sz w:val="24"/>
          <w:szCs w:val="24"/>
        </w:rPr>
        <w:t>could be</w:t>
      </w:r>
      <w:r w:rsidR="00EE4C51">
        <w:rPr>
          <w:sz w:val="24"/>
          <w:szCs w:val="24"/>
        </w:rPr>
        <w:t xml:space="preserve"> </w:t>
      </w:r>
      <w:r w:rsidR="009965A6">
        <w:rPr>
          <w:sz w:val="24"/>
          <w:szCs w:val="24"/>
        </w:rPr>
        <w:t xml:space="preserve">a risk for obesity-related </w:t>
      </w:r>
      <w:r w:rsidR="002B7A21">
        <w:rPr>
          <w:sz w:val="24"/>
          <w:szCs w:val="24"/>
        </w:rPr>
        <w:t xml:space="preserve">conditions </w:t>
      </w:r>
      <w:r w:rsidR="009965A6">
        <w:rPr>
          <w:sz w:val="24"/>
          <w:szCs w:val="24"/>
        </w:rPr>
        <w:t xml:space="preserve">such as </w:t>
      </w:r>
      <w:r w:rsidR="009965A6">
        <w:rPr>
          <w:sz w:val="24"/>
          <w:szCs w:val="24"/>
        </w:rPr>
        <w:lastRenderedPageBreak/>
        <w:t xml:space="preserve">diabetes and heart and vascular disease. </w:t>
      </w:r>
      <w:r w:rsidR="00C55E92">
        <w:rPr>
          <w:sz w:val="24"/>
          <w:szCs w:val="24"/>
        </w:rPr>
        <w:t xml:space="preserve">Led by Drs. Andrea Kelly and Babette Zemel (CHOP/Penn) and Dr. Sheela </w:t>
      </w:r>
      <w:proofErr w:type="spellStart"/>
      <w:r w:rsidR="00C55E92">
        <w:rPr>
          <w:sz w:val="24"/>
          <w:szCs w:val="24"/>
        </w:rPr>
        <w:t>Magge</w:t>
      </w:r>
      <w:proofErr w:type="spellEnd"/>
      <w:r w:rsidR="00C55E92">
        <w:rPr>
          <w:sz w:val="24"/>
          <w:szCs w:val="24"/>
        </w:rPr>
        <w:t xml:space="preserve"> (CNMC), </w:t>
      </w:r>
      <w:r w:rsidR="00A33199">
        <w:rPr>
          <w:sz w:val="24"/>
          <w:szCs w:val="24"/>
        </w:rPr>
        <w:t>the team</w:t>
      </w:r>
      <w:r w:rsidR="009965A6">
        <w:rPr>
          <w:sz w:val="24"/>
          <w:szCs w:val="24"/>
        </w:rPr>
        <w:t xml:space="preserve"> </w:t>
      </w:r>
      <w:r w:rsidR="00535915">
        <w:rPr>
          <w:sz w:val="24"/>
          <w:szCs w:val="24"/>
        </w:rPr>
        <w:t xml:space="preserve">is </w:t>
      </w:r>
      <w:r w:rsidR="00A850D5">
        <w:rPr>
          <w:sz w:val="24"/>
          <w:szCs w:val="24"/>
        </w:rPr>
        <w:t xml:space="preserve">investigating the relationship between body composition and cognitive </w:t>
      </w:r>
      <w:r w:rsidR="002B7A21">
        <w:rPr>
          <w:sz w:val="24"/>
          <w:szCs w:val="24"/>
        </w:rPr>
        <w:t>abilities</w:t>
      </w:r>
      <w:r w:rsidR="00CF687E">
        <w:rPr>
          <w:sz w:val="24"/>
          <w:szCs w:val="24"/>
        </w:rPr>
        <w:t xml:space="preserve"> by </w:t>
      </w:r>
      <w:r w:rsidR="00333126">
        <w:rPr>
          <w:sz w:val="24"/>
          <w:szCs w:val="24"/>
        </w:rPr>
        <w:t>collecting information</w:t>
      </w:r>
      <w:r w:rsidR="00200091">
        <w:rPr>
          <w:sz w:val="24"/>
          <w:szCs w:val="24"/>
        </w:rPr>
        <w:t xml:space="preserve"> such as </w:t>
      </w:r>
      <w:r w:rsidR="00333126">
        <w:rPr>
          <w:sz w:val="24"/>
          <w:szCs w:val="24"/>
        </w:rPr>
        <w:t>measures of bone density, blood lipids</w:t>
      </w:r>
      <w:r w:rsidR="00535915">
        <w:rPr>
          <w:sz w:val="24"/>
          <w:szCs w:val="24"/>
        </w:rPr>
        <w:t xml:space="preserve"> (fats)</w:t>
      </w:r>
      <w:r w:rsidR="00333126">
        <w:rPr>
          <w:sz w:val="24"/>
          <w:szCs w:val="24"/>
        </w:rPr>
        <w:t xml:space="preserve"> and hormones, glucose tolerance</w:t>
      </w:r>
      <w:r w:rsidR="00C55E92">
        <w:rPr>
          <w:sz w:val="24"/>
          <w:szCs w:val="24"/>
        </w:rPr>
        <w:t>,</w:t>
      </w:r>
      <w:r w:rsidR="00333126">
        <w:rPr>
          <w:sz w:val="24"/>
          <w:szCs w:val="24"/>
        </w:rPr>
        <w:t xml:space="preserve"> and cardiac function. </w:t>
      </w:r>
      <w:r w:rsidR="00ED0BFF">
        <w:rPr>
          <w:sz w:val="24"/>
          <w:szCs w:val="24"/>
        </w:rPr>
        <w:t xml:space="preserve">Their preliminary findings suggest that </w:t>
      </w:r>
      <w:r w:rsidR="00ED0BFF" w:rsidRPr="00ED0BFF">
        <w:rPr>
          <w:sz w:val="24"/>
          <w:szCs w:val="24"/>
        </w:rPr>
        <w:t>children and adolescents with D</w:t>
      </w:r>
      <w:r w:rsidR="002B7A21">
        <w:rPr>
          <w:sz w:val="24"/>
          <w:szCs w:val="24"/>
        </w:rPr>
        <w:t>own syndrome</w:t>
      </w:r>
      <w:r w:rsidR="00ED0BFF">
        <w:rPr>
          <w:sz w:val="24"/>
          <w:szCs w:val="24"/>
        </w:rPr>
        <w:t xml:space="preserve"> </w:t>
      </w:r>
      <w:r w:rsidR="00200091">
        <w:rPr>
          <w:sz w:val="24"/>
          <w:szCs w:val="24"/>
        </w:rPr>
        <w:t>do</w:t>
      </w:r>
      <w:r w:rsidR="00535915">
        <w:rPr>
          <w:sz w:val="24"/>
          <w:szCs w:val="24"/>
        </w:rPr>
        <w:t xml:space="preserve"> </w:t>
      </w:r>
      <w:r w:rsidR="00ED0BFF">
        <w:rPr>
          <w:sz w:val="24"/>
          <w:szCs w:val="24"/>
        </w:rPr>
        <w:t>h</w:t>
      </w:r>
      <w:r w:rsidR="00ED0BFF" w:rsidRPr="00ED0BFF">
        <w:rPr>
          <w:sz w:val="24"/>
          <w:szCs w:val="24"/>
        </w:rPr>
        <w:t xml:space="preserve">ave a </w:t>
      </w:r>
      <w:r w:rsidR="002B7A21">
        <w:rPr>
          <w:sz w:val="24"/>
          <w:szCs w:val="24"/>
        </w:rPr>
        <w:t>lipid profile associated with atherosclerosis</w:t>
      </w:r>
      <w:r w:rsidR="004910AC">
        <w:rPr>
          <w:sz w:val="24"/>
          <w:szCs w:val="24"/>
        </w:rPr>
        <w:t xml:space="preserve"> (narrow and hardened arteries)</w:t>
      </w:r>
      <w:r w:rsidR="002B7A21">
        <w:rPr>
          <w:sz w:val="24"/>
          <w:szCs w:val="24"/>
        </w:rPr>
        <w:t>, even though they have less body fat</w:t>
      </w:r>
      <w:r w:rsidR="00ED0BFF" w:rsidRPr="00ED0BFF">
        <w:rPr>
          <w:sz w:val="24"/>
          <w:szCs w:val="24"/>
        </w:rPr>
        <w:t>.</w:t>
      </w:r>
      <w:r w:rsidR="00ED0BFF">
        <w:rPr>
          <w:sz w:val="24"/>
          <w:szCs w:val="24"/>
        </w:rPr>
        <w:t xml:space="preserve"> The researchers seek to understand </w:t>
      </w:r>
      <w:r w:rsidR="00CF687E">
        <w:rPr>
          <w:sz w:val="24"/>
          <w:szCs w:val="24"/>
        </w:rPr>
        <w:t xml:space="preserve">the </w:t>
      </w:r>
      <w:r w:rsidR="00ED0BFF">
        <w:rPr>
          <w:sz w:val="24"/>
          <w:szCs w:val="24"/>
        </w:rPr>
        <w:t xml:space="preserve">biologic basis for this </w:t>
      </w:r>
      <w:r w:rsidR="002B7A21">
        <w:rPr>
          <w:sz w:val="24"/>
          <w:szCs w:val="24"/>
        </w:rPr>
        <w:t>contradiction</w:t>
      </w:r>
      <w:r w:rsidR="00ED0BFF">
        <w:rPr>
          <w:sz w:val="24"/>
          <w:szCs w:val="24"/>
        </w:rPr>
        <w:t xml:space="preserve"> and </w:t>
      </w:r>
      <w:r w:rsidR="008A0C2F">
        <w:rPr>
          <w:sz w:val="24"/>
          <w:szCs w:val="24"/>
        </w:rPr>
        <w:t xml:space="preserve">will explore </w:t>
      </w:r>
      <w:r w:rsidR="00ED0BFF">
        <w:rPr>
          <w:sz w:val="24"/>
          <w:szCs w:val="24"/>
        </w:rPr>
        <w:t xml:space="preserve">whether one or more genes on chromosome 21 might </w:t>
      </w:r>
      <w:r w:rsidR="005D3D52">
        <w:rPr>
          <w:sz w:val="24"/>
          <w:szCs w:val="24"/>
        </w:rPr>
        <w:t>cause</w:t>
      </w:r>
      <w:r w:rsidR="00ED0BFF">
        <w:rPr>
          <w:sz w:val="24"/>
          <w:szCs w:val="24"/>
        </w:rPr>
        <w:t xml:space="preserve"> a potentially dangerous lipid profile in blood</w:t>
      </w:r>
      <w:r w:rsidR="00AB1139">
        <w:rPr>
          <w:sz w:val="24"/>
          <w:szCs w:val="24"/>
        </w:rPr>
        <w:t xml:space="preserve"> </w:t>
      </w:r>
      <w:r w:rsidR="00A56527">
        <w:rPr>
          <w:sz w:val="24"/>
          <w:szCs w:val="24"/>
        </w:rPr>
        <w:t xml:space="preserve">or if </w:t>
      </w:r>
      <w:r w:rsidR="00AB1139">
        <w:rPr>
          <w:sz w:val="24"/>
          <w:szCs w:val="24"/>
        </w:rPr>
        <w:t>people with D</w:t>
      </w:r>
      <w:r w:rsidR="005D3D52">
        <w:rPr>
          <w:sz w:val="24"/>
          <w:szCs w:val="24"/>
        </w:rPr>
        <w:t>own syndrome</w:t>
      </w:r>
      <w:r w:rsidR="00AB1139">
        <w:rPr>
          <w:sz w:val="24"/>
          <w:szCs w:val="24"/>
        </w:rPr>
        <w:t xml:space="preserve"> have a defect in their mitochondria, </w:t>
      </w:r>
      <w:r w:rsidR="004910AC">
        <w:rPr>
          <w:sz w:val="24"/>
          <w:szCs w:val="24"/>
        </w:rPr>
        <w:t xml:space="preserve">cell components that </w:t>
      </w:r>
      <w:r w:rsidR="008A0C2F">
        <w:rPr>
          <w:sz w:val="24"/>
          <w:szCs w:val="24"/>
        </w:rPr>
        <w:t>regulate</w:t>
      </w:r>
      <w:r w:rsidR="00CF7636">
        <w:rPr>
          <w:sz w:val="24"/>
          <w:szCs w:val="24"/>
        </w:rPr>
        <w:t xml:space="preserve"> how energy is made and used.</w:t>
      </w:r>
      <w:r w:rsidR="00AB1139">
        <w:rPr>
          <w:sz w:val="24"/>
          <w:szCs w:val="24"/>
        </w:rPr>
        <w:t xml:space="preserve"> </w:t>
      </w:r>
    </w:p>
    <w:p w:rsidR="008C25F1" w:rsidRDefault="008C25F1" w:rsidP="00982385">
      <w:pPr>
        <w:jc w:val="left"/>
      </w:pPr>
    </w:p>
    <w:p w:rsidR="000F3D27" w:rsidRPr="00D84DCB" w:rsidRDefault="000F3D27" w:rsidP="00982385">
      <w:pPr>
        <w:jc w:val="left"/>
        <w:rPr>
          <w:i/>
          <w:sz w:val="24"/>
          <w:szCs w:val="24"/>
          <w:u w:val="single"/>
        </w:rPr>
      </w:pPr>
      <w:r w:rsidRPr="00D84DCB">
        <w:rPr>
          <w:i/>
          <w:sz w:val="24"/>
          <w:szCs w:val="24"/>
          <w:u w:val="single"/>
        </w:rPr>
        <w:t>Conclusion</w:t>
      </w:r>
    </w:p>
    <w:p w:rsidR="000F3D27" w:rsidRPr="00D84DCB" w:rsidRDefault="000F3D27" w:rsidP="00982385">
      <w:pPr>
        <w:jc w:val="left"/>
        <w:rPr>
          <w:sz w:val="24"/>
          <w:szCs w:val="24"/>
        </w:rPr>
      </w:pPr>
    </w:p>
    <w:p w:rsidR="000F3D27" w:rsidRPr="00D84DCB" w:rsidRDefault="000F3D27" w:rsidP="000F3D27">
      <w:pPr>
        <w:jc w:val="left"/>
        <w:rPr>
          <w:sz w:val="24"/>
          <w:szCs w:val="24"/>
        </w:rPr>
      </w:pPr>
      <w:r w:rsidRPr="00D84DCB">
        <w:rPr>
          <w:sz w:val="24"/>
          <w:szCs w:val="24"/>
        </w:rPr>
        <w:t xml:space="preserve">Collaborations among the IDDRC Network have significantly advanced our understanding of </w:t>
      </w:r>
      <w:r w:rsidR="00AC0443">
        <w:rPr>
          <w:sz w:val="24"/>
          <w:szCs w:val="24"/>
        </w:rPr>
        <w:t>Down syndrome</w:t>
      </w:r>
      <w:r w:rsidRPr="00D84DCB">
        <w:rPr>
          <w:sz w:val="24"/>
          <w:szCs w:val="24"/>
        </w:rPr>
        <w:t>. IDDRC-supported research has allowed us to progress from Dr. Down’s relatively simple, 19th Century description of physical findings to a rich understanding of</w:t>
      </w:r>
      <w:r w:rsidR="00AC0443">
        <w:rPr>
          <w:sz w:val="24"/>
          <w:szCs w:val="24"/>
        </w:rPr>
        <w:t xml:space="preserve"> </w:t>
      </w:r>
      <w:r w:rsidRPr="00D84DCB">
        <w:rPr>
          <w:sz w:val="24"/>
          <w:szCs w:val="24"/>
        </w:rPr>
        <w:t>Down syndrome</w:t>
      </w:r>
      <w:r w:rsidR="00AC0443">
        <w:rPr>
          <w:sz w:val="24"/>
          <w:szCs w:val="24"/>
        </w:rPr>
        <w:t>’s impact</w:t>
      </w:r>
      <w:r w:rsidRPr="00D84DCB">
        <w:rPr>
          <w:sz w:val="24"/>
          <w:szCs w:val="24"/>
        </w:rPr>
        <w:t xml:space="preserve"> </w:t>
      </w:r>
      <w:r w:rsidR="00AC0443">
        <w:rPr>
          <w:sz w:val="24"/>
          <w:szCs w:val="24"/>
        </w:rPr>
        <w:t>on</w:t>
      </w:r>
      <w:r w:rsidRPr="00D84DCB">
        <w:rPr>
          <w:sz w:val="24"/>
          <w:szCs w:val="24"/>
        </w:rPr>
        <w:t xml:space="preserve"> brain development, acquisition of language</w:t>
      </w:r>
      <w:r w:rsidR="00AC0443">
        <w:rPr>
          <w:sz w:val="24"/>
          <w:szCs w:val="24"/>
        </w:rPr>
        <w:t>,</w:t>
      </w:r>
      <w:r w:rsidRPr="00D84DCB">
        <w:rPr>
          <w:sz w:val="24"/>
          <w:szCs w:val="24"/>
        </w:rPr>
        <w:t xml:space="preserve"> and the aging process. The collaborative efforts of the 15 IDDRCs and their research partners have helped us to appreciate how Down syndrome manifests itself across cultures and </w:t>
      </w:r>
      <w:r w:rsidR="00AC0443">
        <w:rPr>
          <w:sz w:val="24"/>
          <w:szCs w:val="24"/>
        </w:rPr>
        <w:t xml:space="preserve">in </w:t>
      </w:r>
      <w:r w:rsidRPr="00D84DCB">
        <w:rPr>
          <w:sz w:val="24"/>
          <w:szCs w:val="24"/>
        </w:rPr>
        <w:t>different environments. Most importantly, this information promise</w:t>
      </w:r>
      <w:r w:rsidR="00AC0443">
        <w:rPr>
          <w:sz w:val="24"/>
          <w:szCs w:val="24"/>
        </w:rPr>
        <w:t>s</w:t>
      </w:r>
      <w:r w:rsidRPr="00D84DCB">
        <w:rPr>
          <w:sz w:val="24"/>
          <w:szCs w:val="24"/>
        </w:rPr>
        <w:t xml:space="preserve"> </w:t>
      </w:r>
      <w:r w:rsidR="00AC0443">
        <w:rPr>
          <w:sz w:val="24"/>
          <w:szCs w:val="24"/>
        </w:rPr>
        <w:t>to help</w:t>
      </w:r>
      <w:r w:rsidRPr="00D84DCB">
        <w:rPr>
          <w:sz w:val="24"/>
          <w:szCs w:val="24"/>
        </w:rPr>
        <w:t xml:space="preserve"> improv</w:t>
      </w:r>
      <w:r w:rsidR="00AC0443">
        <w:rPr>
          <w:sz w:val="24"/>
          <w:szCs w:val="24"/>
        </w:rPr>
        <w:t>e</w:t>
      </w:r>
      <w:r w:rsidRPr="00D84DCB">
        <w:rPr>
          <w:sz w:val="24"/>
          <w:szCs w:val="24"/>
        </w:rPr>
        <w:t xml:space="preserve"> developmental outcome</w:t>
      </w:r>
      <w:r w:rsidR="00AC0443">
        <w:rPr>
          <w:sz w:val="24"/>
          <w:szCs w:val="24"/>
        </w:rPr>
        <w:t>s</w:t>
      </w:r>
      <w:r w:rsidRPr="00D84DCB">
        <w:rPr>
          <w:sz w:val="24"/>
          <w:szCs w:val="24"/>
        </w:rPr>
        <w:t xml:space="preserve"> and provid</w:t>
      </w:r>
      <w:r w:rsidR="00AC0443">
        <w:rPr>
          <w:sz w:val="24"/>
          <w:szCs w:val="24"/>
        </w:rPr>
        <w:t>e</w:t>
      </w:r>
      <w:r w:rsidRPr="00D84DCB">
        <w:rPr>
          <w:sz w:val="24"/>
          <w:szCs w:val="24"/>
        </w:rPr>
        <w:t xml:space="preserve"> families and communities with the tools </w:t>
      </w:r>
      <w:r w:rsidR="00AC0443">
        <w:rPr>
          <w:sz w:val="24"/>
          <w:szCs w:val="24"/>
        </w:rPr>
        <w:t>they need</w:t>
      </w:r>
      <w:r w:rsidRPr="00D84DCB">
        <w:rPr>
          <w:sz w:val="24"/>
          <w:szCs w:val="24"/>
        </w:rPr>
        <w:t xml:space="preserve"> to support people with trisomy 21.</w:t>
      </w:r>
    </w:p>
    <w:p w:rsidR="000F3D27" w:rsidRPr="00D84DCB" w:rsidRDefault="000F3D27" w:rsidP="000F3D27">
      <w:pPr>
        <w:jc w:val="left"/>
        <w:rPr>
          <w:sz w:val="24"/>
          <w:szCs w:val="24"/>
        </w:rPr>
      </w:pPr>
      <w:r w:rsidRPr="00D84DCB">
        <w:rPr>
          <w:sz w:val="24"/>
          <w:szCs w:val="24"/>
        </w:rPr>
        <w:t xml:space="preserve"> </w:t>
      </w:r>
    </w:p>
    <w:p w:rsidR="000F3D27" w:rsidRPr="00D84DCB" w:rsidRDefault="000F3D27" w:rsidP="000F3D27">
      <w:pPr>
        <w:jc w:val="left"/>
        <w:rPr>
          <w:sz w:val="24"/>
          <w:szCs w:val="24"/>
        </w:rPr>
      </w:pPr>
      <w:r w:rsidRPr="00D84DCB">
        <w:rPr>
          <w:sz w:val="24"/>
          <w:szCs w:val="24"/>
        </w:rPr>
        <w:t xml:space="preserve">Dr. Down likely would be astounded to learn how much has been discovered in the 150 years since he first described </w:t>
      </w:r>
      <w:r>
        <w:rPr>
          <w:sz w:val="24"/>
          <w:szCs w:val="24"/>
        </w:rPr>
        <w:t>this</w:t>
      </w:r>
      <w:r w:rsidRPr="00D84DCB">
        <w:rPr>
          <w:sz w:val="24"/>
          <w:szCs w:val="24"/>
        </w:rPr>
        <w:t xml:space="preserve"> syndrome. He undoubtedly would endorse the proposition that only additional investigation will yield the knowledge necessary to prevent and even reverse the consequences of being born with an extra copy of chromosome 21.</w:t>
      </w:r>
    </w:p>
    <w:sectPr w:rsidR="000F3D27" w:rsidRPr="00D84D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AD3" w:rsidRDefault="00D00AD3" w:rsidP="00AD4FB0">
      <w:r>
        <w:separator/>
      </w:r>
    </w:p>
  </w:endnote>
  <w:endnote w:type="continuationSeparator" w:id="0">
    <w:p w:rsidR="00D00AD3" w:rsidRDefault="00D00AD3" w:rsidP="00AD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B0" w:rsidRDefault="00AD4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B0" w:rsidRDefault="00AD4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B0" w:rsidRDefault="00AD4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AD3" w:rsidRDefault="00D00AD3" w:rsidP="00AD4FB0">
      <w:r>
        <w:separator/>
      </w:r>
    </w:p>
  </w:footnote>
  <w:footnote w:type="continuationSeparator" w:id="0">
    <w:p w:rsidR="00D00AD3" w:rsidRDefault="00D00AD3" w:rsidP="00AD4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B0" w:rsidRDefault="00AD4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B0" w:rsidRDefault="00AD4FB0">
    <w:pPr>
      <w:pStyle w:val="Header"/>
    </w:pPr>
    <w:r>
      <w:tab/>
    </w:r>
    <w:r>
      <w:tab/>
      <w:t>October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B0" w:rsidRDefault="00AD4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E2DF7"/>
    <w:multiLevelType w:val="multilevel"/>
    <w:tmpl w:val="11AE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91"/>
    <w:rsid w:val="00004E40"/>
    <w:rsid w:val="00012AA0"/>
    <w:rsid w:val="000162C6"/>
    <w:rsid w:val="0001798E"/>
    <w:rsid w:val="000239FB"/>
    <w:rsid w:val="0003632A"/>
    <w:rsid w:val="00042F8B"/>
    <w:rsid w:val="00054486"/>
    <w:rsid w:val="000546EA"/>
    <w:rsid w:val="000561C1"/>
    <w:rsid w:val="0005774A"/>
    <w:rsid w:val="00073992"/>
    <w:rsid w:val="000743FC"/>
    <w:rsid w:val="0009052B"/>
    <w:rsid w:val="000908F0"/>
    <w:rsid w:val="00091420"/>
    <w:rsid w:val="00095C5D"/>
    <w:rsid w:val="000B4B9D"/>
    <w:rsid w:val="000B647E"/>
    <w:rsid w:val="000D38ED"/>
    <w:rsid w:val="000F3D27"/>
    <w:rsid w:val="000F5807"/>
    <w:rsid w:val="000F5962"/>
    <w:rsid w:val="001061CA"/>
    <w:rsid w:val="00120D5B"/>
    <w:rsid w:val="0015032D"/>
    <w:rsid w:val="00155688"/>
    <w:rsid w:val="00155B72"/>
    <w:rsid w:val="001566BC"/>
    <w:rsid w:val="00163672"/>
    <w:rsid w:val="00167309"/>
    <w:rsid w:val="00173D61"/>
    <w:rsid w:val="00192220"/>
    <w:rsid w:val="00193A16"/>
    <w:rsid w:val="00194DD1"/>
    <w:rsid w:val="001A38B4"/>
    <w:rsid w:val="001A40B3"/>
    <w:rsid w:val="001B720B"/>
    <w:rsid w:val="001C1378"/>
    <w:rsid w:val="001D2F93"/>
    <w:rsid w:val="001D3736"/>
    <w:rsid w:val="001F1C78"/>
    <w:rsid w:val="001F5C54"/>
    <w:rsid w:val="00200091"/>
    <w:rsid w:val="00203248"/>
    <w:rsid w:val="0020423F"/>
    <w:rsid w:val="00213405"/>
    <w:rsid w:val="00213CC4"/>
    <w:rsid w:val="00217905"/>
    <w:rsid w:val="00226ABA"/>
    <w:rsid w:val="002355A6"/>
    <w:rsid w:val="00236CBB"/>
    <w:rsid w:val="00245FE6"/>
    <w:rsid w:val="002502C0"/>
    <w:rsid w:val="002516CC"/>
    <w:rsid w:val="0025742B"/>
    <w:rsid w:val="002678FC"/>
    <w:rsid w:val="00282FD2"/>
    <w:rsid w:val="00290814"/>
    <w:rsid w:val="002B6F02"/>
    <w:rsid w:val="002B7A21"/>
    <w:rsid w:val="002C6D47"/>
    <w:rsid w:val="002D269F"/>
    <w:rsid w:val="002E03E6"/>
    <w:rsid w:val="0030304F"/>
    <w:rsid w:val="00333126"/>
    <w:rsid w:val="00344166"/>
    <w:rsid w:val="00362B39"/>
    <w:rsid w:val="003742C2"/>
    <w:rsid w:val="0038115E"/>
    <w:rsid w:val="003963C9"/>
    <w:rsid w:val="003A7FC7"/>
    <w:rsid w:val="003B6986"/>
    <w:rsid w:val="003D0C34"/>
    <w:rsid w:val="003E0D85"/>
    <w:rsid w:val="003E137B"/>
    <w:rsid w:val="003F02D4"/>
    <w:rsid w:val="003F7D48"/>
    <w:rsid w:val="0040186D"/>
    <w:rsid w:val="00410BF9"/>
    <w:rsid w:val="004123B0"/>
    <w:rsid w:val="0041676E"/>
    <w:rsid w:val="0042017B"/>
    <w:rsid w:val="00424E6F"/>
    <w:rsid w:val="0045350C"/>
    <w:rsid w:val="00454B40"/>
    <w:rsid w:val="0047122C"/>
    <w:rsid w:val="004713AD"/>
    <w:rsid w:val="004714E4"/>
    <w:rsid w:val="004744D8"/>
    <w:rsid w:val="004776CE"/>
    <w:rsid w:val="00486160"/>
    <w:rsid w:val="004910AC"/>
    <w:rsid w:val="00495CDD"/>
    <w:rsid w:val="004A3292"/>
    <w:rsid w:val="004B28F3"/>
    <w:rsid w:val="004D0C92"/>
    <w:rsid w:val="004D510E"/>
    <w:rsid w:val="004E000F"/>
    <w:rsid w:val="005022AD"/>
    <w:rsid w:val="0051379E"/>
    <w:rsid w:val="0052029D"/>
    <w:rsid w:val="00525762"/>
    <w:rsid w:val="00535915"/>
    <w:rsid w:val="00536FDC"/>
    <w:rsid w:val="005458DA"/>
    <w:rsid w:val="005671CE"/>
    <w:rsid w:val="0056769A"/>
    <w:rsid w:val="0057171E"/>
    <w:rsid w:val="00574906"/>
    <w:rsid w:val="0057758D"/>
    <w:rsid w:val="00587070"/>
    <w:rsid w:val="00587B1D"/>
    <w:rsid w:val="005C52B3"/>
    <w:rsid w:val="005D10EA"/>
    <w:rsid w:val="005D217C"/>
    <w:rsid w:val="005D3D52"/>
    <w:rsid w:val="005D61AD"/>
    <w:rsid w:val="005E1890"/>
    <w:rsid w:val="005E755D"/>
    <w:rsid w:val="005F0201"/>
    <w:rsid w:val="005F0C08"/>
    <w:rsid w:val="00606C2B"/>
    <w:rsid w:val="00613F7B"/>
    <w:rsid w:val="0061640A"/>
    <w:rsid w:val="00630E91"/>
    <w:rsid w:val="00650036"/>
    <w:rsid w:val="006544CB"/>
    <w:rsid w:val="00655180"/>
    <w:rsid w:val="00657410"/>
    <w:rsid w:val="0066089D"/>
    <w:rsid w:val="00666208"/>
    <w:rsid w:val="00666B4E"/>
    <w:rsid w:val="00676ED3"/>
    <w:rsid w:val="00677B09"/>
    <w:rsid w:val="00685155"/>
    <w:rsid w:val="006876E2"/>
    <w:rsid w:val="00687898"/>
    <w:rsid w:val="00691E98"/>
    <w:rsid w:val="00693C40"/>
    <w:rsid w:val="00695C4D"/>
    <w:rsid w:val="006A4659"/>
    <w:rsid w:val="006B3974"/>
    <w:rsid w:val="006C09DD"/>
    <w:rsid w:val="006C162F"/>
    <w:rsid w:val="006E39E3"/>
    <w:rsid w:val="006E796D"/>
    <w:rsid w:val="0070354B"/>
    <w:rsid w:val="00720058"/>
    <w:rsid w:val="00732AD3"/>
    <w:rsid w:val="007466E5"/>
    <w:rsid w:val="00757761"/>
    <w:rsid w:val="00757A69"/>
    <w:rsid w:val="007705EE"/>
    <w:rsid w:val="00774C63"/>
    <w:rsid w:val="0078323B"/>
    <w:rsid w:val="0078335E"/>
    <w:rsid w:val="00791B5A"/>
    <w:rsid w:val="007A059C"/>
    <w:rsid w:val="007A5154"/>
    <w:rsid w:val="007B0F01"/>
    <w:rsid w:val="007B57B6"/>
    <w:rsid w:val="007D50CD"/>
    <w:rsid w:val="00822A1A"/>
    <w:rsid w:val="0083797F"/>
    <w:rsid w:val="00837D0E"/>
    <w:rsid w:val="00842125"/>
    <w:rsid w:val="00842C80"/>
    <w:rsid w:val="00843806"/>
    <w:rsid w:val="00854327"/>
    <w:rsid w:val="00876C9A"/>
    <w:rsid w:val="00887C8C"/>
    <w:rsid w:val="00892DCF"/>
    <w:rsid w:val="0089450F"/>
    <w:rsid w:val="00897DBA"/>
    <w:rsid w:val="008A0C2F"/>
    <w:rsid w:val="008A1522"/>
    <w:rsid w:val="008C25F1"/>
    <w:rsid w:val="008C64F0"/>
    <w:rsid w:val="008D48C5"/>
    <w:rsid w:val="008D5BF3"/>
    <w:rsid w:val="008E42ED"/>
    <w:rsid w:val="00901366"/>
    <w:rsid w:val="009068CE"/>
    <w:rsid w:val="009136F8"/>
    <w:rsid w:val="00914B8A"/>
    <w:rsid w:val="00927AB1"/>
    <w:rsid w:val="00930BE0"/>
    <w:rsid w:val="00931D90"/>
    <w:rsid w:val="00943D2A"/>
    <w:rsid w:val="00944111"/>
    <w:rsid w:val="00950C70"/>
    <w:rsid w:val="00953146"/>
    <w:rsid w:val="00966043"/>
    <w:rsid w:val="00975467"/>
    <w:rsid w:val="009761EB"/>
    <w:rsid w:val="00982240"/>
    <w:rsid w:val="00982385"/>
    <w:rsid w:val="00992DF3"/>
    <w:rsid w:val="009965A6"/>
    <w:rsid w:val="00996950"/>
    <w:rsid w:val="009A21AE"/>
    <w:rsid w:val="009C4FA2"/>
    <w:rsid w:val="009C59A7"/>
    <w:rsid w:val="009D5D6D"/>
    <w:rsid w:val="009E0099"/>
    <w:rsid w:val="009E5455"/>
    <w:rsid w:val="009F5BE6"/>
    <w:rsid w:val="00A05F9C"/>
    <w:rsid w:val="00A33199"/>
    <w:rsid w:val="00A43312"/>
    <w:rsid w:val="00A4599A"/>
    <w:rsid w:val="00A530A3"/>
    <w:rsid w:val="00A55011"/>
    <w:rsid w:val="00A56527"/>
    <w:rsid w:val="00A65DEE"/>
    <w:rsid w:val="00A719F4"/>
    <w:rsid w:val="00A76A75"/>
    <w:rsid w:val="00A850D5"/>
    <w:rsid w:val="00A870AB"/>
    <w:rsid w:val="00A92C8D"/>
    <w:rsid w:val="00A92EE3"/>
    <w:rsid w:val="00A97A3A"/>
    <w:rsid w:val="00AA0057"/>
    <w:rsid w:val="00AA1B71"/>
    <w:rsid w:val="00AB1139"/>
    <w:rsid w:val="00AB1A91"/>
    <w:rsid w:val="00AC0443"/>
    <w:rsid w:val="00AD4FB0"/>
    <w:rsid w:val="00AE370A"/>
    <w:rsid w:val="00AE7C64"/>
    <w:rsid w:val="00AF0584"/>
    <w:rsid w:val="00AF1A53"/>
    <w:rsid w:val="00B0099B"/>
    <w:rsid w:val="00B01910"/>
    <w:rsid w:val="00B02765"/>
    <w:rsid w:val="00B1486F"/>
    <w:rsid w:val="00B165D9"/>
    <w:rsid w:val="00B16D1E"/>
    <w:rsid w:val="00B31407"/>
    <w:rsid w:val="00B34441"/>
    <w:rsid w:val="00B364A4"/>
    <w:rsid w:val="00B40A32"/>
    <w:rsid w:val="00B62C8A"/>
    <w:rsid w:val="00B72BC4"/>
    <w:rsid w:val="00B73F01"/>
    <w:rsid w:val="00B80E44"/>
    <w:rsid w:val="00B82C12"/>
    <w:rsid w:val="00B837C2"/>
    <w:rsid w:val="00B8610E"/>
    <w:rsid w:val="00B92B54"/>
    <w:rsid w:val="00B9402F"/>
    <w:rsid w:val="00B94D0E"/>
    <w:rsid w:val="00BA3B12"/>
    <w:rsid w:val="00BA5565"/>
    <w:rsid w:val="00BB1B36"/>
    <w:rsid w:val="00BB4E1C"/>
    <w:rsid w:val="00BB577D"/>
    <w:rsid w:val="00BC093A"/>
    <w:rsid w:val="00BD1B5C"/>
    <w:rsid w:val="00BD4274"/>
    <w:rsid w:val="00BD4CFE"/>
    <w:rsid w:val="00BE171F"/>
    <w:rsid w:val="00BE4D34"/>
    <w:rsid w:val="00BF4A87"/>
    <w:rsid w:val="00C0063B"/>
    <w:rsid w:val="00C133FE"/>
    <w:rsid w:val="00C17844"/>
    <w:rsid w:val="00C22D6A"/>
    <w:rsid w:val="00C33975"/>
    <w:rsid w:val="00C42057"/>
    <w:rsid w:val="00C42D2D"/>
    <w:rsid w:val="00C473D4"/>
    <w:rsid w:val="00C5157E"/>
    <w:rsid w:val="00C55E92"/>
    <w:rsid w:val="00C66E30"/>
    <w:rsid w:val="00C727D9"/>
    <w:rsid w:val="00C75F36"/>
    <w:rsid w:val="00C8129C"/>
    <w:rsid w:val="00C9235C"/>
    <w:rsid w:val="00C92F28"/>
    <w:rsid w:val="00C96FF0"/>
    <w:rsid w:val="00C97857"/>
    <w:rsid w:val="00CB1CA9"/>
    <w:rsid w:val="00CB4592"/>
    <w:rsid w:val="00CB7A95"/>
    <w:rsid w:val="00CC17F7"/>
    <w:rsid w:val="00CC3219"/>
    <w:rsid w:val="00CC33D7"/>
    <w:rsid w:val="00CC7D99"/>
    <w:rsid w:val="00CE3010"/>
    <w:rsid w:val="00CE5251"/>
    <w:rsid w:val="00CF24D1"/>
    <w:rsid w:val="00CF687E"/>
    <w:rsid w:val="00CF7636"/>
    <w:rsid w:val="00D00AD3"/>
    <w:rsid w:val="00D00AF2"/>
    <w:rsid w:val="00D07E4E"/>
    <w:rsid w:val="00D12A27"/>
    <w:rsid w:val="00D13111"/>
    <w:rsid w:val="00D136E8"/>
    <w:rsid w:val="00D35068"/>
    <w:rsid w:val="00D50206"/>
    <w:rsid w:val="00D512B2"/>
    <w:rsid w:val="00D514A2"/>
    <w:rsid w:val="00D53F6B"/>
    <w:rsid w:val="00D617E0"/>
    <w:rsid w:val="00D65D27"/>
    <w:rsid w:val="00D67E2B"/>
    <w:rsid w:val="00D71B80"/>
    <w:rsid w:val="00D84DCB"/>
    <w:rsid w:val="00D86F3F"/>
    <w:rsid w:val="00D87E92"/>
    <w:rsid w:val="00D9146C"/>
    <w:rsid w:val="00D92C34"/>
    <w:rsid w:val="00D93187"/>
    <w:rsid w:val="00DC1F05"/>
    <w:rsid w:val="00DC381C"/>
    <w:rsid w:val="00DC3C06"/>
    <w:rsid w:val="00DC6871"/>
    <w:rsid w:val="00DC69AD"/>
    <w:rsid w:val="00DD3E29"/>
    <w:rsid w:val="00DD5182"/>
    <w:rsid w:val="00DF4BDA"/>
    <w:rsid w:val="00E10645"/>
    <w:rsid w:val="00E133D5"/>
    <w:rsid w:val="00E174D4"/>
    <w:rsid w:val="00E64CE5"/>
    <w:rsid w:val="00E67E11"/>
    <w:rsid w:val="00EA20CB"/>
    <w:rsid w:val="00EA3308"/>
    <w:rsid w:val="00EA369F"/>
    <w:rsid w:val="00EA51AF"/>
    <w:rsid w:val="00EA5360"/>
    <w:rsid w:val="00EC2A1F"/>
    <w:rsid w:val="00EC6BB4"/>
    <w:rsid w:val="00ED0BFF"/>
    <w:rsid w:val="00EE0515"/>
    <w:rsid w:val="00EE461C"/>
    <w:rsid w:val="00EE4C51"/>
    <w:rsid w:val="00EF4249"/>
    <w:rsid w:val="00F002C5"/>
    <w:rsid w:val="00F13350"/>
    <w:rsid w:val="00F157BD"/>
    <w:rsid w:val="00F265DE"/>
    <w:rsid w:val="00F3122A"/>
    <w:rsid w:val="00F35556"/>
    <w:rsid w:val="00F35B8D"/>
    <w:rsid w:val="00F35E8C"/>
    <w:rsid w:val="00F4433F"/>
    <w:rsid w:val="00F455A3"/>
    <w:rsid w:val="00F64EE7"/>
    <w:rsid w:val="00F66776"/>
    <w:rsid w:val="00F71441"/>
    <w:rsid w:val="00F844CF"/>
    <w:rsid w:val="00F852C0"/>
    <w:rsid w:val="00F923D9"/>
    <w:rsid w:val="00FA0BA0"/>
    <w:rsid w:val="00FA63B7"/>
    <w:rsid w:val="00FB1008"/>
    <w:rsid w:val="00FB45C1"/>
    <w:rsid w:val="00FC33B7"/>
    <w:rsid w:val="00FD62C9"/>
    <w:rsid w:val="00FE1CF2"/>
    <w:rsid w:val="00FF195B"/>
    <w:rsid w:val="00FF1971"/>
    <w:rsid w:val="00FF4767"/>
    <w:rsid w:val="00FF5530"/>
    <w:rsid w:val="00FF5BF9"/>
    <w:rsid w:val="00FF6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CD322A-0339-4413-BC34-550A8D44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78FC"/>
  </w:style>
  <w:style w:type="character" w:styleId="Hyperlink">
    <w:name w:val="Hyperlink"/>
    <w:basedOn w:val="DefaultParagraphFont"/>
    <w:uiPriority w:val="99"/>
    <w:unhideWhenUsed/>
    <w:rsid w:val="002678FC"/>
    <w:rPr>
      <w:color w:val="0000FF"/>
      <w:u w:val="single"/>
    </w:rPr>
  </w:style>
  <w:style w:type="paragraph" w:styleId="NormalWeb">
    <w:name w:val="Normal (Web)"/>
    <w:basedOn w:val="Normal"/>
    <w:uiPriority w:val="99"/>
    <w:semiHidden/>
    <w:unhideWhenUsed/>
    <w:rsid w:val="009965A6"/>
    <w:pPr>
      <w:spacing w:before="100" w:beforeAutospacing="1" w:after="100" w:afterAutospacing="1"/>
      <w:jc w:val="left"/>
    </w:pPr>
    <w:rPr>
      <w:rFonts w:ascii="Times New Roman" w:eastAsia="Times New Roman" w:hAnsi="Times New Roman" w:cs="Times New Roman"/>
      <w:sz w:val="24"/>
      <w:szCs w:val="24"/>
    </w:rPr>
  </w:style>
  <w:style w:type="paragraph" w:customStyle="1" w:styleId="Body">
    <w:name w:val="Body"/>
    <w:uiPriority w:val="99"/>
    <w:rsid w:val="0056769A"/>
    <w:pPr>
      <w:pBdr>
        <w:top w:val="nil"/>
        <w:left w:val="nil"/>
        <w:bottom w:val="nil"/>
        <w:right w:val="nil"/>
        <w:between w:val="nil"/>
        <w:bar w:val="nil"/>
      </w:pBdr>
      <w:jc w:val="left"/>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BA3B12"/>
    <w:rPr>
      <w:sz w:val="16"/>
      <w:szCs w:val="16"/>
    </w:rPr>
  </w:style>
  <w:style w:type="paragraph" w:styleId="CommentText">
    <w:name w:val="annotation text"/>
    <w:basedOn w:val="Normal"/>
    <w:link w:val="CommentTextChar"/>
    <w:uiPriority w:val="99"/>
    <w:semiHidden/>
    <w:unhideWhenUsed/>
    <w:rsid w:val="00BA3B12"/>
    <w:rPr>
      <w:sz w:val="20"/>
      <w:szCs w:val="20"/>
    </w:rPr>
  </w:style>
  <w:style w:type="character" w:customStyle="1" w:styleId="CommentTextChar">
    <w:name w:val="Comment Text Char"/>
    <w:basedOn w:val="DefaultParagraphFont"/>
    <w:link w:val="CommentText"/>
    <w:uiPriority w:val="99"/>
    <w:semiHidden/>
    <w:rsid w:val="00BA3B12"/>
    <w:rPr>
      <w:sz w:val="20"/>
      <w:szCs w:val="20"/>
    </w:rPr>
  </w:style>
  <w:style w:type="paragraph" w:styleId="CommentSubject">
    <w:name w:val="annotation subject"/>
    <w:basedOn w:val="CommentText"/>
    <w:next w:val="CommentText"/>
    <w:link w:val="CommentSubjectChar"/>
    <w:uiPriority w:val="99"/>
    <w:semiHidden/>
    <w:unhideWhenUsed/>
    <w:rsid w:val="00BA3B12"/>
    <w:rPr>
      <w:b/>
      <w:bCs/>
    </w:rPr>
  </w:style>
  <w:style w:type="character" w:customStyle="1" w:styleId="CommentSubjectChar">
    <w:name w:val="Comment Subject Char"/>
    <w:basedOn w:val="CommentTextChar"/>
    <w:link w:val="CommentSubject"/>
    <w:uiPriority w:val="99"/>
    <w:semiHidden/>
    <w:rsid w:val="00BA3B12"/>
    <w:rPr>
      <w:b/>
      <w:bCs/>
      <w:sz w:val="20"/>
      <w:szCs w:val="20"/>
    </w:rPr>
  </w:style>
  <w:style w:type="paragraph" w:styleId="BalloonText">
    <w:name w:val="Balloon Text"/>
    <w:basedOn w:val="Normal"/>
    <w:link w:val="BalloonTextChar"/>
    <w:uiPriority w:val="99"/>
    <w:semiHidden/>
    <w:unhideWhenUsed/>
    <w:rsid w:val="00BA3B12"/>
    <w:rPr>
      <w:rFonts w:ascii="Tahoma" w:hAnsi="Tahoma" w:cs="Tahoma"/>
      <w:sz w:val="16"/>
      <w:szCs w:val="16"/>
    </w:rPr>
  </w:style>
  <w:style w:type="character" w:customStyle="1" w:styleId="BalloonTextChar">
    <w:name w:val="Balloon Text Char"/>
    <w:basedOn w:val="DefaultParagraphFont"/>
    <w:link w:val="BalloonText"/>
    <w:uiPriority w:val="99"/>
    <w:semiHidden/>
    <w:rsid w:val="00BA3B12"/>
    <w:rPr>
      <w:rFonts w:ascii="Tahoma" w:hAnsi="Tahoma" w:cs="Tahoma"/>
      <w:sz w:val="16"/>
      <w:szCs w:val="16"/>
    </w:rPr>
  </w:style>
  <w:style w:type="paragraph" w:styleId="Revision">
    <w:name w:val="Revision"/>
    <w:hidden/>
    <w:uiPriority w:val="99"/>
    <w:semiHidden/>
    <w:rsid w:val="00D65D27"/>
    <w:pPr>
      <w:jc w:val="left"/>
    </w:pPr>
  </w:style>
  <w:style w:type="character" w:styleId="PlaceholderText">
    <w:name w:val="Placeholder Text"/>
    <w:basedOn w:val="DefaultParagraphFont"/>
    <w:uiPriority w:val="99"/>
    <w:semiHidden/>
    <w:rsid w:val="00D87E92"/>
    <w:rPr>
      <w:color w:val="808080"/>
    </w:rPr>
  </w:style>
  <w:style w:type="paragraph" w:styleId="Header">
    <w:name w:val="header"/>
    <w:basedOn w:val="Normal"/>
    <w:link w:val="HeaderChar"/>
    <w:uiPriority w:val="99"/>
    <w:unhideWhenUsed/>
    <w:rsid w:val="00AD4FB0"/>
    <w:pPr>
      <w:tabs>
        <w:tab w:val="center" w:pos="4680"/>
        <w:tab w:val="right" w:pos="9360"/>
      </w:tabs>
    </w:pPr>
  </w:style>
  <w:style w:type="character" w:customStyle="1" w:styleId="HeaderChar">
    <w:name w:val="Header Char"/>
    <w:basedOn w:val="DefaultParagraphFont"/>
    <w:link w:val="Header"/>
    <w:uiPriority w:val="99"/>
    <w:rsid w:val="00AD4FB0"/>
  </w:style>
  <w:style w:type="paragraph" w:styleId="Footer">
    <w:name w:val="footer"/>
    <w:basedOn w:val="Normal"/>
    <w:link w:val="FooterChar"/>
    <w:uiPriority w:val="99"/>
    <w:unhideWhenUsed/>
    <w:rsid w:val="00AD4FB0"/>
    <w:pPr>
      <w:tabs>
        <w:tab w:val="center" w:pos="4680"/>
        <w:tab w:val="right" w:pos="9360"/>
      </w:tabs>
    </w:pPr>
  </w:style>
  <w:style w:type="character" w:customStyle="1" w:styleId="FooterChar">
    <w:name w:val="Footer Char"/>
    <w:basedOn w:val="DefaultParagraphFont"/>
    <w:link w:val="Footer"/>
    <w:uiPriority w:val="99"/>
    <w:rsid w:val="00AD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1926">
      <w:bodyDiv w:val="1"/>
      <w:marLeft w:val="0"/>
      <w:marRight w:val="0"/>
      <w:marTop w:val="0"/>
      <w:marBottom w:val="0"/>
      <w:divBdr>
        <w:top w:val="none" w:sz="0" w:space="0" w:color="auto"/>
        <w:left w:val="none" w:sz="0" w:space="0" w:color="auto"/>
        <w:bottom w:val="none" w:sz="0" w:space="0" w:color="auto"/>
        <w:right w:val="none" w:sz="0" w:space="0" w:color="auto"/>
      </w:divBdr>
    </w:div>
    <w:div w:id="420832334">
      <w:bodyDiv w:val="1"/>
      <w:marLeft w:val="0"/>
      <w:marRight w:val="0"/>
      <w:marTop w:val="0"/>
      <w:marBottom w:val="0"/>
      <w:divBdr>
        <w:top w:val="none" w:sz="0" w:space="0" w:color="auto"/>
        <w:left w:val="none" w:sz="0" w:space="0" w:color="auto"/>
        <w:bottom w:val="none" w:sz="0" w:space="0" w:color="auto"/>
        <w:right w:val="none" w:sz="0" w:space="0" w:color="auto"/>
      </w:divBdr>
    </w:div>
    <w:div w:id="754548338">
      <w:bodyDiv w:val="1"/>
      <w:marLeft w:val="0"/>
      <w:marRight w:val="0"/>
      <w:marTop w:val="0"/>
      <w:marBottom w:val="0"/>
      <w:divBdr>
        <w:top w:val="none" w:sz="0" w:space="0" w:color="auto"/>
        <w:left w:val="none" w:sz="0" w:space="0" w:color="auto"/>
        <w:bottom w:val="none" w:sz="0" w:space="0" w:color="auto"/>
        <w:right w:val="none" w:sz="0" w:space="0" w:color="auto"/>
      </w:divBdr>
      <w:divsChild>
        <w:div w:id="1924996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340705">
              <w:marLeft w:val="0"/>
              <w:marRight w:val="0"/>
              <w:marTop w:val="0"/>
              <w:marBottom w:val="0"/>
              <w:divBdr>
                <w:top w:val="none" w:sz="0" w:space="0" w:color="auto"/>
                <w:left w:val="none" w:sz="0" w:space="0" w:color="auto"/>
                <w:bottom w:val="none" w:sz="0" w:space="0" w:color="auto"/>
                <w:right w:val="none" w:sz="0" w:space="0" w:color="auto"/>
              </w:divBdr>
              <w:divsChild>
                <w:div w:id="17832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hd.nih.gov/research/supported/Pages/eksiddrc.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A099-954F-488C-9C9F-E53BC419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18600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Yudkoff, Marc</dc:creator>
  <cp:lastModifiedBy>Angie Willey</cp:lastModifiedBy>
  <cp:revision>2</cp:revision>
  <dcterms:created xsi:type="dcterms:W3CDTF">2016-10-14T04:31:00Z</dcterms:created>
  <dcterms:modified xsi:type="dcterms:W3CDTF">2016-10-14T04:31:00Z</dcterms:modified>
</cp:coreProperties>
</file>